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8295" w14:textId="77777777" w:rsidR="0027174A" w:rsidRPr="002E74DA" w:rsidRDefault="0027174A" w:rsidP="00323E08">
      <w:pPr>
        <w:jc w:val="center"/>
        <w:rPr>
          <w:rFonts w:ascii="Arial" w:hAnsi="Arial" w:cs="Arial"/>
          <w:i/>
        </w:rPr>
      </w:pPr>
      <w:r w:rsidRPr="002E74DA">
        <w:rPr>
          <w:rFonts w:ascii="Arial" w:hAnsi="Arial" w:cs="Arial"/>
          <w:i/>
        </w:rPr>
        <w:t>(</w:t>
      </w:r>
      <w:r w:rsidR="002E74DA" w:rsidRPr="002E74DA">
        <w:rPr>
          <w:rFonts w:ascii="Arial" w:hAnsi="Arial" w:cs="Arial"/>
          <w:i/>
        </w:rPr>
        <w:t>C</w:t>
      </w:r>
      <w:r w:rsidRPr="002E74DA">
        <w:rPr>
          <w:rFonts w:ascii="Arial" w:hAnsi="Arial" w:cs="Arial"/>
          <w:i/>
        </w:rPr>
        <w:t>arta intesta</w:t>
      </w:r>
      <w:r w:rsidR="00EF52DA" w:rsidRPr="002E74DA">
        <w:rPr>
          <w:rFonts w:ascii="Arial" w:hAnsi="Arial" w:cs="Arial"/>
          <w:i/>
        </w:rPr>
        <w:t>ta</w:t>
      </w:r>
      <w:r w:rsidRPr="002E74DA">
        <w:rPr>
          <w:rFonts w:ascii="Arial" w:hAnsi="Arial" w:cs="Arial"/>
          <w:i/>
        </w:rPr>
        <w:t>)</w:t>
      </w:r>
    </w:p>
    <w:p w14:paraId="0BBD8BCA" w14:textId="77777777" w:rsidR="00732483" w:rsidRPr="002E74DA" w:rsidRDefault="00732483" w:rsidP="00732483">
      <w:pPr>
        <w:spacing w:after="0" w:line="240" w:lineRule="auto"/>
        <w:jc w:val="center"/>
        <w:rPr>
          <w:rFonts w:ascii="Arial" w:hAnsi="Arial" w:cs="Arial"/>
        </w:rPr>
      </w:pPr>
      <w:r w:rsidRPr="002E74DA">
        <w:rPr>
          <w:rFonts w:ascii="Arial" w:hAnsi="Arial" w:cs="Arial"/>
        </w:rPr>
        <w:t>Manifestazione d’interesse alla sponsorizzazione</w:t>
      </w:r>
    </w:p>
    <w:p w14:paraId="01A868F4" w14:textId="77777777" w:rsidR="00732483" w:rsidRPr="002E74DA" w:rsidRDefault="00732483" w:rsidP="00732483">
      <w:pPr>
        <w:spacing w:after="0" w:line="240" w:lineRule="auto"/>
        <w:jc w:val="right"/>
        <w:rPr>
          <w:rFonts w:ascii="Arial" w:hAnsi="Arial" w:cs="Arial"/>
        </w:rPr>
      </w:pPr>
    </w:p>
    <w:p w14:paraId="34CEFE55" w14:textId="254281F2" w:rsidR="00323E08" w:rsidRPr="000772BD" w:rsidRDefault="002E74DA" w:rsidP="002E74DA">
      <w:pPr>
        <w:spacing w:after="0" w:line="240" w:lineRule="auto"/>
        <w:ind w:left="4253"/>
        <w:rPr>
          <w:rFonts w:ascii="Arial" w:hAnsi="Arial" w:cs="Arial"/>
          <w:lang w:val="fi-FI"/>
        </w:rPr>
      </w:pPr>
      <w:r w:rsidRPr="000772BD">
        <w:rPr>
          <w:rFonts w:ascii="Arial" w:hAnsi="Arial" w:cs="Arial"/>
          <w:lang w:val="fi-FI"/>
        </w:rPr>
        <w:t xml:space="preserve">All’ Ambasciata d’Italia </w:t>
      </w:r>
      <w:r w:rsidR="00C265A7">
        <w:rPr>
          <w:rFonts w:ascii="Arial" w:hAnsi="Arial" w:cs="Arial"/>
          <w:lang w:val="fi-FI"/>
        </w:rPr>
        <w:t>a Tallinn</w:t>
      </w:r>
    </w:p>
    <w:p w14:paraId="03FFC45F" w14:textId="1DDBACB6" w:rsidR="002E74DA" w:rsidRPr="000772BD" w:rsidRDefault="00C265A7" w:rsidP="002E74DA">
      <w:pPr>
        <w:shd w:val="clear" w:color="auto" w:fill="FFFFFF"/>
        <w:tabs>
          <w:tab w:val="left" w:pos="916"/>
          <w:tab w:val="left" w:pos="1832"/>
          <w:tab w:val="left" w:pos="2748"/>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3"/>
        <w:rPr>
          <w:rFonts w:ascii="Arial" w:hAnsi="Arial" w:cs="Arial"/>
          <w:color w:val="212121"/>
          <w:lang w:val="fi-FI" w:eastAsia="fi-FI"/>
        </w:rPr>
      </w:pPr>
      <w:r>
        <w:rPr>
          <w:rFonts w:ascii="Arial" w:hAnsi="Arial" w:cs="Arial"/>
          <w:color w:val="212121"/>
          <w:lang w:val="fi-FI" w:eastAsia="fi-FI"/>
        </w:rPr>
        <w:t>Vene 2</w:t>
      </w:r>
      <w:r w:rsidR="002E74DA" w:rsidRPr="000772BD">
        <w:rPr>
          <w:rFonts w:ascii="Arial" w:hAnsi="Arial" w:cs="Arial"/>
          <w:color w:val="212121"/>
          <w:lang w:val="fi-FI" w:eastAsia="fi-FI"/>
        </w:rPr>
        <w:tab/>
      </w:r>
      <w:r w:rsidR="002E74DA" w:rsidRPr="000772BD">
        <w:rPr>
          <w:rFonts w:ascii="Arial" w:hAnsi="Arial" w:cs="Arial"/>
          <w:color w:val="212121"/>
          <w:lang w:val="fi-FI" w:eastAsia="fi-FI"/>
        </w:rPr>
        <w:tab/>
      </w:r>
      <w:r w:rsidR="002E74DA" w:rsidRPr="000772BD">
        <w:rPr>
          <w:rFonts w:ascii="Arial" w:hAnsi="Arial" w:cs="Arial"/>
          <w:color w:val="212121"/>
          <w:lang w:val="fi-FI" w:eastAsia="fi-FI"/>
        </w:rPr>
        <w:tab/>
        <w:t xml:space="preserve">          </w:t>
      </w:r>
      <w:r>
        <w:rPr>
          <w:rFonts w:ascii="Arial" w:hAnsi="Arial" w:cs="Arial"/>
          <w:color w:val="212121"/>
          <w:lang w:val="fi-FI" w:eastAsia="fi-FI"/>
        </w:rPr>
        <w:t>10123</w:t>
      </w:r>
      <w:r w:rsidR="002E74DA" w:rsidRPr="000772BD">
        <w:rPr>
          <w:rFonts w:ascii="Arial" w:hAnsi="Arial" w:cs="Arial"/>
          <w:color w:val="212121"/>
          <w:lang w:val="fi-FI" w:eastAsia="fi-FI"/>
        </w:rPr>
        <w:t xml:space="preserve"> </w:t>
      </w:r>
      <w:r>
        <w:rPr>
          <w:rFonts w:ascii="Arial" w:hAnsi="Arial" w:cs="Arial"/>
          <w:color w:val="212121"/>
          <w:lang w:val="fi-FI" w:eastAsia="fi-FI"/>
        </w:rPr>
        <w:t>TALLINN</w:t>
      </w:r>
    </w:p>
    <w:p w14:paraId="061D260D" w14:textId="77777777" w:rsidR="002E74DA" w:rsidRPr="000772BD" w:rsidRDefault="002E74DA" w:rsidP="00323E08">
      <w:pPr>
        <w:spacing w:after="0" w:line="240" w:lineRule="auto"/>
        <w:ind w:left="3540" w:firstLine="708"/>
        <w:rPr>
          <w:rFonts w:ascii="Arial" w:hAnsi="Arial" w:cs="Arial"/>
          <w:lang w:val="fi-FI"/>
        </w:rPr>
      </w:pPr>
    </w:p>
    <w:p w14:paraId="27497F07" w14:textId="77777777" w:rsidR="00732483" w:rsidRPr="000772BD" w:rsidRDefault="00732483" w:rsidP="00323E08">
      <w:pPr>
        <w:spacing w:after="0" w:line="240" w:lineRule="auto"/>
        <w:jc w:val="right"/>
        <w:rPr>
          <w:rFonts w:ascii="Arial" w:hAnsi="Arial" w:cs="Arial"/>
          <w:lang w:val="fi-FI"/>
        </w:rPr>
      </w:pPr>
    </w:p>
    <w:p w14:paraId="499AF783" w14:textId="77777777" w:rsidR="00732483" w:rsidRPr="000772BD" w:rsidRDefault="00732483" w:rsidP="00732483">
      <w:pPr>
        <w:spacing w:after="0" w:line="240" w:lineRule="auto"/>
        <w:jc w:val="both"/>
        <w:rPr>
          <w:rFonts w:ascii="Arial" w:hAnsi="Arial" w:cs="Arial"/>
          <w:lang w:val="fi-FI"/>
        </w:rPr>
      </w:pPr>
    </w:p>
    <w:p w14:paraId="5916351E" w14:textId="77777777" w:rsidR="00732483" w:rsidRPr="000772BD" w:rsidRDefault="00732483" w:rsidP="00732483">
      <w:pPr>
        <w:spacing w:after="0" w:line="240" w:lineRule="auto"/>
        <w:contextualSpacing/>
        <w:jc w:val="both"/>
        <w:rPr>
          <w:rFonts w:ascii="Arial" w:hAnsi="Arial" w:cs="Arial"/>
          <w:lang w:val="fi-FI"/>
        </w:rPr>
      </w:pPr>
    </w:p>
    <w:p w14:paraId="44009DDC" w14:textId="654D762F" w:rsidR="008775E1" w:rsidRPr="002E74DA" w:rsidRDefault="0050179C" w:rsidP="00C265A7">
      <w:pPr>
        <w:widowControl w:val="0"/>
        <w:tabs>
          <w:tab w:val="left" w:pos="284"/>
        </w:tabs>
        <w:spacing w:after="0" w:line="360" w:lineRule="auto"/>
        <w:contextualSpacing/>
        <w:jc w:val="both"/>
        <w:rPr>
          <w:rFonts w:ascii="Arial" w:hAnsi="Arial" w:cs="Arial"/>
        </w:rPr>
      </w:pPr>
      <w:r w:rsidRPr="002E74DA">
        <w:rPr>
          <w:rFonts w:ascii="Arial" w:hAnsi="Arial" w:cs="Arial"/>
        </w:rPr>
        <w:t xml:space="preserve">Il/La </w:t>
      </w:r>
      <w:r w:rsidR="00732483" w:rsidRPr="002E74DA">
        <w:rPr>
          <w:rFonts w:ascii="Arial" w:hAnsi="Arial" w:cs="Arial"/>
        </w:rPr>
        <w:t>sottoscritto/a______________________________________________</w:t>
      </w:r>
      <w:r w:rsidR="00C265A7">
        <w:rPr>
          <w:rFonts w:ascii="Arial" w:hAnsi="Arial" w:cs="Arial"/>
        </w:rPr>
        <w:t>_______</w:t>
      </w:r>
      <w:r w:rsidRPr="002E74DA">
        <w:rPr>
          <w:rFonts w:ascii="Arial" w:hAnsi="Arial" w:cs="Arial"/>
        </w:rPr>
        <w:t>_</w:t>
      </w:r>
      <w:r w:rsidR="00732483" w:rsidRPr="002E74DA">
        <w:rPr>
          <w:rFonts w:ascii="Arial" w:hAnsi="Arial" w:cs="Arial"/>
        </w:rPr>
        <w:t xml:space="preserve">, </w:t>
      </w:r>
    </w:p>
    <w:p w14:paraId="66B4D238" w14:textId="666A35D0" w:rsidR="00B96DB7" w:rsidRDefault="00732483" w:rsidP="00C265A7">
      <w:pPr>
        <w:widowControl w:val="0"/>
        <w:tabs>
          <w:tab w:val="left" w:pos="284"/>
        </w:tabs>
        <w:spacing w:after="0" w:line="360" w:lineRule="auto"/>
        <w:contextualSpacing/>
        <w:jc w:val="both"/>
        <w:rPr>
          <w:rFonts w:ascii="Arial" w:hAnsi="Arial" w:cs="Arial"/>
        </w:rPr>
      </w:pPr>
      <w:r w:rsidRPr="002E74DA">
        <w:rPr>
          <w:rFonts w:ascii="Arial" w:hAnsi="Arial" w:cs="Arial"/>
        </w:rPr>
        <w:t>nato/a ___________________</w:t>
      </w:r>
      <w:r w:rsidR="00FD1C03" w:rsidRPr="002E74DA">
        <w:rPr>
          <w:rFonts w:ascii="Arial" w:hAnsi="Arial" w:cs="Arial"/>
        </w:rPr>
        <w:t>_______</w:t>
      </w:r>
      <w:r w:rsidR="00C265A7">
        <w:rPr>
          <w:rFonts w:ascii="Arial" w:hAnsi="Arial" w:cs="Arial"/>
        </w:rPr>
        <w:t>________</w:t>
      </w:r>
      <w:r w:rsidR="00FD1C03" w:rsidRPr="002E74DA">
        <w:rPr>
          <w:rFonts w:ascii="Arial" w:hAnsi="Arial" w:cs="Arial"/>
        </w:rPr>
        <w:t>_____</w:t>
      </w:r>
      <w:r w:rsidRPr="002E74DA">
        <w:rPr>
          <w:rFonts w:ascii="Arial" w:hAnsi="Arial" w:cs="Arial"/>
        </w:rPr>
        <w:t xml:space="preserve"> il_______________________,</w:t>
      </w:r>
    </w:p>
    <w:p w14:paraId="41F18B41" w14:textId="13A6E578" w:rsidR="00B96DB7" w:rsidRDefault="00732483" w:rsidP="00C265A7">
      <w:pPr>
        <w:widowControl w:val="0"/>
        <w:tabs>
          <w:tab w:val="left" w:pos="284"/>
        </w:tabs>
        <w:spacing w:after="0" w:line="360" w:lineRule="auto"/>
        <w:contextualSpacing/>
        <w:jc w:val="both"/>
        <w:rPr>
          <w:rFonts w:ascii="Arial" w:hAnsi="Arial" w:cs="Arial"/>
        </w:rPr>
      </w:pPr>
      <w:r w:rsidRPr="002E74DA">
        <w:rPr>
          <w:rFonts w:ascii="Arial" w:hAnsi="Arial" w:cs="Arial"/>
        </w:rPr>
        <w:t xml:space="preserve"> in qualità di legale rappresentante di</w:t>
      </w:r>
      <w:r w:rsidR="00C265A7">
        <w:rPr>
          <w:rFonts w:ascii="Arial" w:hAnsi="Arial" w:cs="Arial"/>
        </w:rPr>
        <w:t xml:space="preserve"> _</w:t>
      </w:r>
      <w:r w:rsidRPr="002E74DA">
        <w:rPr>
          <w:rFonts w:ascii="Arial" w:hAnsi="Arial" w:cs="Arial"/>
        </w:rPr>
        <w:t>_________________________________________________</w:t>
      </w:r>
      <w:r w:rsidR="00C265A7">
        <w:rPr>
          <w:rFonts w:ascii="Arial" w:hAnsi="Arial" w:cs="Arial"/>
        </w:rPr>
        <w:t>___________________</w:t>
      </w:r>
      <w:r w:rsidRPr="002E74DA">
        <w:rPr>
          <w:rFonts w:ascii="Arial" w:hAnsi="Arial" w:cs="Arial"/>
        </w:rPr>
        <w:t>,</w:t>
      </w:r>
    </w:p>
    <w:p w14:paraId="6A781F71" w14:textId="77777777" w:rsidR="00732483" w:rsidRPr="002E74DA" w:rsidRDefault="00732483" w:rsidP="00C265A7">
      <w:pPr>
        <w:widowControl w:val="0"/>
        <w:tabs>
          <w:tab w:val="left" w:pos="284"/>
        </w:tabs>
        <w:spacing w:after="0" w:line="360" w:lineRule="auto"/>
        <w:contextualSpacing/>
        <w:jc w:val="both"/>
        <w:rPr>
          <w:rFonts w:ascii="Arial" w:hAnsi="Arial" w:cs="Arial"/>
        </w:rPr>
      </w:pPr>
      <w:r w:rsidRPr="002E74DA">
        <w:rPr>
          <w:rFonts w:ascii="Arial" w:hAnsi="Arial" w:cs="Arial"/>
        </w:rPr>
        <w:t xml:space="preserve"> avente sede in _______________</w:t>
      </w:r>
      <w:r w:rsidR="00E6118D" w:rsidRPr="002E74DA">
        <w:rPr>
          <w:rFonts w:ascii="Arial" w:hAnsi="Arial" w:cs="Arial"/>
        </w:rPr>
        <w:t>______________</w:t>
      </w:r>
      <w:proofErr w:type="gramStart"/>
      <w:r w:rsidR="00E6118D" w:rsidRPr="002E74DA">
        <w:rPr>
          <w:rFonts w:ascii="Arial" w:hAnsi="Arial" w:cs="Arial"/>
        </w:rPr>
        <w:t>_,</w:t>
      </w:r>
      <w:r w:rsidRPr="002E74DA">
        <w:rPr>
          <w:rFonts w:ascii="Arial" w:hAnsi="Arial" w:cs="Arial"/>
        </w:rPr>
        <w:t>via</w:t>
      </w:r>
      <w:proofErr w:type="gramEnd"/>
      <w:r w:rsidRPr="002E74DA">
        <w:rPr>
          <w:rFonts w:ascii="Arial" w:hAnsi="Arial" w:cs="Arial"/>
        </w:rPr>
        <w:t>/piazza</w:t>
      </w:r>
      <w:r w:rsidR="008775E1" w:rsidRPr="002E74DA">
        <w:rPr>
          <w:rFonts w:ascii="Arial" w:hAnsi="Arial" w:cs="Arial"/>
        </w:rPr>
        <w:t>________</w:t>
      </w:r>
      <w:r w:rsidR="00E6118D" w:rsidRPr="002E74DA">
        <w:rPr>
          <w:rFonts w:ascii="Arial" w:hAnsi="Arial" w:cs="Arial"/>
        </w:rPr>
        <w:t>_________________,</w:t>
      </w:r>
      <w:r w:rsidRPr="002E74DA">
        <w:rPr>
          <w:rFonts w:ascii="Arial" w:hAnsi="Arial" w:cs="Arial"/>
        </w:rPr>
        <w:t>n</w:t>
      </w:r>
      <w:r w:rsidR="008775E1" w:rsidRPr="002E74DA">
        <w:rPr>
          <w:rFonts w:ascii="Arial" w:hAnsi="Arial" w:cs="Arial"/>
        </w:rPr>
        <w:t>º_</w:t>
      </w:r>
      <w:r w:rsidR="0050179C" w:rsidRPr="002E74DA">
        <w:rPr>
          <w:rFonts w:ascii="Arial" w:hAnsi="Arial" w:cs="Arial"/>
        </w:rPr>
        <w:t xml:space="preserve">___, </w:t>
      </w:r>
      <w:proofErr w:type="spellStart"/>
      <w:r w:rsidRPr="002E74DA">
        <w:rPr>
          <w:rFonts w:ascii="Arial" w:hAnsi="Arial" w:cs="Arial"/>
        </w:rPr>
        <w:t>tel</w:t>
      </w:r>
      <w:proofErr w:type="spellEnd"/>
      <w:r w:rsidRPr="002E74DA">
        <w:rPr>
          <w:rFonts w:ascii="Arial" w:hAnsi="Arial" w:cs="Arial"/>
        </w:rPr>
        <w:t>______</w:t>
      </w:r>
      <w:r w:rsidR="008775E1" w:rsidRPr="002E74DA">
        <w:rPr>
          <w:rFonts w:ascii="Arial" w:hAnsi="Arial" w:cs="Arial"/>
        </w:rPr>
        <w:t>__</w:t>
      </w:r>
      <w:r w:rsidRPr="002E74DA">
        <w:rPr>
          <w:rFonts w:ascii="Arial" w:hAnsi="Arial" w:cs="Arial"/>
        </w:rPr>
        <w:t>_</w:t>
      </w:r>
      <w:r w:rsidR="008775E1" w:rsidRPr="002E74DA">
        <w:rPr>
          <w:rFonts w:ascii="Arial" w:hAnsi="Arial" w:cs="Arial"/>
        </w:rPr>
        <w:t>_</w:t>
      </w:r>
      <w:r w:rsidR="0050179C" w:rsidRPr="002E74DA">
        <w:rPr>
          <w:rFonts w:ascii="Arial" w:hAnsi="Arial" w:cs="Arial"/>
        </w:rPr>
        <w:t xml:space="preserve">________, </w:t>
      </w:r>
      <w:r w:rsidRPr="002E74DA">
        <w:rPr>
          <w:rFonts w:ascii="Arial" w:hAnsi="Arial" w:cs="Arial"/>
        </w:rPr>
        <w:t>email_________</w:t>
      </w:r>
      <w:r w:rsidR="008775E1" w:rsidRPr="002E74DA">
        <w:rPr>
          <w:rFonts w:ascii="Arial" w:hAnsi="Arial" w:cs="Arial"/>
        </w:rPr>
        <w:t>_______________________________</w:t>
      </w:r>
      <w:r w:rsidR="0050179C" w:rsidRPr="002E74DA">
        <w:rPr>
          <w:rFonts w:ascii="Arial" w:hAnsi="Arial" w:cs="Arial"/>
        </w:rPr>
        <w:t>__</w:t>
      </w:r>
    </w:p>
    <w:p w14:paraId="1D5B224C" w14:textId="77777777" w:rsidR="00732483" w:rsidRPr="002E74DA" w:rsidRDefault="00732483" w:rsidP="00C265A7">
      <w:pPr>
        <w:widowControl w:val="0"/>
        <w:tabs>
          <w:tab w:val="left" w:pos="284"/>
        </w:tabs>
        <w:spacing w:after="0" w:line="240" w:lineRule="auto"/>
        <w:contextualSpacing/>
        <w:jc w:val="both"/>
        <w:rPr>
          <w:rFonts w:ascii="Arial" w:hAnsi="Arial" w:cs="Arial"/>
        </w:rPr>
      </w:pPr>
    </w:p>
    <w:p w14:paraId="4C3F74D5" w14:textId="67AF4BAB" w:rsidR="0050179C" w:rsidRPr="002E74DA" w:rsidRDefault="00323E08" w:rsidP="00C265A7">
      <w:pPr>
        <w:jc w:val="both"/>
        <w:rPr>
          <w:rFonts w:ascii="Arial" w:hAnsi="Arial" w:cs="Arial"/>
          <w:b/>
          <w:spacing w:val="12"/>
        </w:rPr>
      </w:pPr>
      <w:r w:rsidRPr="002E74DA">
        <w:rPr>
          <w:rFonts w:ascii="Arial" w:hAnsi="Arial" w:cs="Arial"/>
        </w:rPr>
        <w:t>A</w:t>
      </w:r>
      <w:r w:rsidR="00732483" w:rsidRPr="002E74DA">
        <w:rPr>
          <w:rFonts w:ascii="Arial" w:hAnsi="Arial" w:cs="Arial"/>
        </w:rPr>
        <w:t>vendo preso visione dell’“</w:t>
      </w:r>
      <w:r w:rsidR="002E74DA" w:rsidRPr="002E74DA">
        <w:rPr>
          <w:rFonts w:ascii="Arial" w:hAnsi="Arial" w:cs="Arial"/>
          <w:snapToGrid w:val="0"/>
        </w:rPr>
        <w:t>Avviso di ricerca sponsorizzazioni per la promozione di eventi culturali, scientifici e c</w:t>
      </w:r>
      <w:r w:rsidR="00154F05">
        <w:rPr>
          <w:rFonts w:ascii="Arial" w:hAnsi="Arial" w:cs="Arial"/>
          <w:snapToGrid w:val="0"/>
        </w:rPr>
        <w:t xml:space="preserve">ommerciali in </w:t>
      </w:r>
      <w:r w:rsidR="00C265A7">
        <w:rPr>
          <w:rFonts w:ascii="Arial" w:hAnsi="Arial" w:cs="Arial"/>
          <w:snapToGrid w:val="0"/>
        </w:rPr>
        <w:t>Estonia</w:t>
      </w:r>
      <w:r w:rsidR="00154F05">
        <w:rPr>
          <w:rFonts w:ascii="Arial" w:hAnsi="Arial" w:cs="Arial"/>
          <w:snapToGrid w:val="0"/>
        </w:rPr>
        <w:t xml:space="preserve"> nel 202</w:t>
      </w:r>
      <w:r w:rsidR="007F02BE">
        <w:rPr>
          <w:rFonts w:ascii="Arial" w:hAnsi="Arial" w:cs="Arial"/>
          <w:snapToGrid w:val="0"/>
        </w:rPr>
        <w:t>6</w:t>
      </w:r>
      <w:r w:rsidR="002E74DA">
        <w:rPr>
          <w:rFonts w:ascii="Arial" w:hAnsi="Arial" w:cs="Arial"/>
          <w:snapToGrid w:val="0"/>
        </w:rPr>
        <w:t>”</w:t>
      </w:r>
    </w:p>
    <w:p w14:paraId="3971E433" w14:textId="77777777" w:rsidR="00732483" w:rsidRPr="002E74DA" w:rsidRDefault="00732483" w:rsidP="00B96DB7">
      <w:pPr>
        <w:widowControl w:val="0"/>
        <w:tabs>
          <w:tab w:val="left" w:pos="284"/>
        </w:tabs>
        <w:spacing w:after="0"/>
        <w:jc w:val="center"/>
        <w:rPr>
          <w:rFonts w:ascii="Arial" w:hAnsi="Arial" w:cs="Arial"/>
          <w:b/>
          <w:snapToGrid w:val="0"/>
        </w:rPr>
      </w:pPr>
      <w:r w:rsidRPr="002E74DA">
        <w:rPr>
          <w:rFonts w:ascii="Arial" w:hAnsi="Arial" w:cs="Arial"/>
          <w:b/>
          <w:snapToGrid w:val="0"/>
        </w:rPr>
        <w:t>chiede</w:t>
      </w:r>
    </w:p>
    <w:p w14:paraId="614C43AE" w14:textId="569F3401" w:rsidR="00E6118D" w:rsidRPr="002E74DA" w:rsidRDefault="00732483" w:rsidP="00B96DB7">
      <w:pPr>
        <w:widowControl w:val="0"/>
        <w:tabs>
          <w:tab w:val="left" w:pos="284"/>
        </w:tabs>
        <w:spacing w:after="0"/>
        <w:jc w:val="both"/>
        <w:rPr>
          <w:rFonts w:ascii="Arial" w:hAnsi="Arial" w:cs="Arial"/>
          <w:snapToGrid w:val="0"/>
        </w:rPr>
      </w:pPr>
      <w:r w:rsidRPr="002E74DA">
        <w:rPr>
          <w:rFonts w:ascii="Arial" w:hAnsi="Arial" w:cs="Arial"/>
          <w:snapToGrid w:val="0"/>
        </w:rPr>
        <w:t>di poter partecipare alla procedura di selezione di sponsor</w:t>
      </w:r>
      <w:r w:rsidR="00A33386" w:rsidRPr="002E74DA">
        <w:rPr>
          <w:rFonts w:ascii="Arial" w:hAnsi="Arial" w:cs="Arial"/>
          <w:snapToGrid w:val="0"/>
        </w:rPr>
        <w:t xml:space="preserve"> per</w:t>
      </w:r>
      <w:r w:rsidRPr="002E74DA">
        <w:rPr>
          <w:rFonts w:ascii="Arial" w:hAnsi="Arial" w:cs="Arial"/>
          <w:snapToGrid w:val="0"/>
        </w:rPr>
        <w:t xml:space="preserve"> eventi organizzati </w:t>
      </w:r>
      <w:r w:rsidR="004845CC" w:rsidRPr="002E74DA">
        <w:rPr>
          <w:rFonts w:ascii="Arial" w:hAnsi="Arial" w:cs="Arial"/>
          <w:snapToGrid w:val="0"/>
        </w:rPr>
        <w:t>d</w:t>
      </w:r>
      <w:r w:rsidRPr="002E74DA">
        <w:rPr>
          <w:rFonts w:ascii="Arial" w:hAnsi="Arial" w:cs="Arial"/>
          <w:snapToGrid w:val="0"/>
        </w:rPr>
        <w:t>all’Ambasciat</w:t>
      </w:r>
      <w:r w:rsidR="00E6118D" w:rsidRPr="002E74DA">
        <w:rPr>
          <w:rFonts w:ascii="Arial" w:hAnsi="Arial" w:cs="Arial"/>
          <w:snapToGrid w:val="0"/>
        </w:rPr>
        <w:t>a</w:t>
      </w:r>
      <w:r w:rsidR="0050179C" w:rsidRPr="002E74DA">
        <w:rPr>
          <w:rFonts w:ascii="Arial" w:hAnsi="Arial" w:cs="Arial"/>
          <w:snapToGrid w:val="0"/>
        </w:rPr>
        <w:t xml:space="preserve"> d’Italia </w:t>
      </w:r>
      <w:r w:rsidR="00C265A7">
        <w:rPr>
          <w:rFonts w:ascii="Arial" w:hAnsi="Arial" w:cs="Arial"/>
          <w:snapToGrid w:val="0"/>
        </w:rPr>
        <w:t>a Tallinn</w:t>
      </w:r>
      <w:r w:rsidR="00E6118D" w:rsidRPr="002E74DA">
        <w:rPr>
          <w:rFonts w:ascii="Arial" w:hAnsi="Arial" w:cs="Arial"/>
          <w:snapToGrid w:val="0"/>
        </w:rPr>
        <w:t>, alle condizioni indicate nell’</w:t>
      </w:r>
      <w:r w:rsidR="0050179C" w:rsidRPr="002E74DA">
        <w:rPr>
          <w:rFonts w:ascii="Arial" w:hAnsi="Arial" w:cs="Arial"/>
          <w:snapToGrid w:val="0"/>
        </w:rPr>
        <w:t>“</w:t>
      </w:r>
      <w:r w:rsidR="00E6118D" w:rsidRPr="002E74DA">
        <w:rPr>
          <w:rFonts w:ascii="Arial" w:hAnsi="Arial" w:cs="Arial"/>
          <w:snapToGrid w:val="0"/>
        </w:rPr>
        <w:t>Avviso</w:t>
      </w:r>
      <w:r w:rsidR="0050179C" w:rsidRPr="002E74DA">
        <w:rPr>
          <w:rFonts w:ascii="Arial" w:hAnsi="Arial" w:cs="Arial"/>
          <w:snapToGrid w:val="0"/>
        </w:rPr>
        <w:t>”</w:t>
      </w:r>
    </w:p>
    <w:p w14:paraId="45CD4B2B" w14:textId="77777777" w:rsidR="00E6118D" w:rsidRDefault="00E6118D" w:rsidP="00B96DB7">
      <w:pPr>
        <w:widowControl w:val="0"/>
        <w:tabs>
          <w:tab w:val="left" w:pos="284"/>
        </w:tabs>
        <w:spacing w:after="0"/>
        <w:jc w:val="center"/>
        <w:rPr>
          <w:rFonts w:ascii="Arial" w:hAnsi="Arial" w:cs="Arial"/>
          <w:snapToGrid w:val="0"/>
        </w:rPr>
      </w:pPr>
      <w:r w:rsidRPr="002E74DA">
        <w:rPr>
          <w:rFonts w:ascii="Arial" w:hAnsi="Arial" w:cs="Arial"/>
          <w:snapToGrid w:val="0"/>
        </w:rPr>
        <w:t>e</w:t>
      </w:r>
    </w:p>
    <w:p w14:paraId="6FC98C1B" w14:textId="77777777" w:rsidR="00B96DB7" w:rsidRPr="002E74DA" w:rsidRDefault="00B96DB7" w:rsidP="00B96DB7">
      <w:pPr>
        <w:widowControl w:val="0"/>
        <w:tabs>
          <w:tab w:val="left" w:pos="284"/>
        </w:tabs>
        <w:spacing w:after="0"/>
        <w:jc w:val="center"/>
        <w:rPr>
          <w:rFonts w:ascii="Arial" w:hAnsi="Arial" w:cs="Arial"/>
          <w:snapToGrid w:val="0"/>
        </w:rPr>
      </w:pPr>
    </w:p>
    <w:p w14:paraId="2210DFB2" w14:textId="77777777" w:rsidR="00E6118D" w:rsidRDefault="00732483" w:rsidP="00B96DB7">
      <w:pPr>
        <w:widowControl w:val="0"/>
        <w:tabs>
          <w:tab w:val="left" w:pos="284"/>
        </w:tabs>
        <w:spacing w:after="0"/>
        <w:jc w:val="center"/>
        <w:rPr>
          <w:rFonts w:ascii="Arial" w:hAnsi="Arial" w:cs="Arial"/>
          <w:b/>
          <w:snapToGrid w:val="0"/>
        </w:rPr>
      </w:pPr>
      <w:r w:rsidRPr="002E74DA">
        <w:rPr>
          <w:rFonts w:ascii="Arial" w:hAnsi="Arial" w:cs="Arial"/>
          <w:b/>
          <w:snapToGrid w:val="0"/>
        </w:rPr>
        <w:t>manifesta</w:t>
      </w:r>
    </w:p>
    <w:p w14:paraId="7C627B1D" w14:textId="5E6B51EE" w:rsidR="00E6118D" w:rsidRPr="002E74DA" w:rsidRDefault="00732483" w:rsidP="00B96DB7">
      <w:pPr>
        <w:widowControl w:val="0"/>
        <w:tabs>
          <w:tab w:val="left" w:pos="284"/>
        </w:tabs>
        <w:spacing w:after="0"/>
        <w:contextualSpacing/>
        <w:jc w:val="both"/>
        <w:rPr>
          <w:rFonts w:ascii="Arial" w:hAnsi="Arial" w:cs="Arial"/>
          <w:b/>
          <w:snapToGrid w:val="0"/>
        </w:rPr>
      </w:pPr>
      <w:r w:rsidRPr="002E74DA">
        <w:rPr>
          <w:rFonts w:ascii="Arial" w:hAnsi="Arial" w:cs="Arial"/>
          <w:snapToGrid w:val="0"/>
        </w:rPr>
        <w:t>la propria disponibilità</w:t>
      </w:r>
      <w:r w:rsidR="00E6118D" w:rsidRPr="002E74DA">
        <w:rPr>
          <w:rFonts w:ascii="Arial" w:hAnsi="Arial" w:cs="Arial"/>
          <w:snapToGrid w:val="0"/>
        </w:rPr>
        <w:t xml:space="preserve"> a sponsorizzare</w:t>
      </w:r>
      <w:r w:rsidRPr="002E74DA">
        <w:rPr>
          <w:rFonts w:ascii="Arial" w:hAnsi="Arial" w:cs="Arial"/>
          <w:snapToGrid w:val="0"/>
        </w:rPr>
        <w:t xml:space="preserve"> </w:t>
      </w:r>
      <w:r w:rsidR="00E6118D" w:rsidRPr="002E74DA">
        <w:rPr>
          <w:rFonts w:ascii="Arial" w:hAnsi="Arial" w:cs="Arial"/>
          <w:snapToGrid w:val="0"/>
        </w:rPr>
        <w:t xml:space="preserve">gli eventi organizzati dall’Ambasciata d’Italia </w:t>
      </w:r>
      <w:r w:rsidR="00C265A7">
        <w:rPr>
          <w:rFonts w:ascii="Arial" w:hAnsi="Arial" w:cs="Arial"/>
          <w:snapToGrid w:val="0"/>
        </w:rPr>
        <w:t xml:space="preserve">a Tallinn </w:t>
      </w:r>
      <w:r w:rsidR="00E6118D" w:rsidRPr="002E74DA">
        <w:rPr>
          <w:rFonts w:ascii="Arial" w:hAnsi="Arial" w:cs="Arial"/>
          <w:snapToGrid w:val="0"/>
        </w:rPr>
        <w:t>attraverso la seguente tipologia di sponsor</w:t>
      </w:r>
      <w:r w:rsidR="00117588" w:rsidRPr="002E74DA">
        <w:rPr>
          <w:rFonts w:ascii="Arial" w:hAnsi="Arial" w:cs="Arial"/>
          <w:snapToGrid w:val="0"/>
        </w:rPr>
        <w:t>izzazione</w:t>
      </w:r>
      <w:r w:rsidR="00E6118D" w:rsidRPr="002E74DA">
        <w:rPr>
          <w:rFonts w:ascii="Arial" w:hAnsi="Arial" w:cs="Arial"/>
          <w:snapToGrid w:val="0"/>
        </w:rPr>
        <w:t xml:space="preserve"> </w:t>
      </w:r>
      <w:r w:rsidR="00E6118D" w:rsidRPr="002E74DA">
        <w:rPr>
          <w:rFonts w:ascii="Arial" w:hAnsi="Arial" w:cs="Arial"/>
          <w:i/>
          <w:snapToGrid w:val="0"/>
        </w:rPr>
        <w:t>(</w:t>
      </w:r>
      <w:r w:rsidR="00F81635" w:rsidRPr="002E74DA">
        <w:rPr>
          <w:rFonts w:ascii="Arial" w:hAnsi="Arial" w:cs="Arial"/>
          <w:i/>
          <w:snapToGrid w:val="0"/>
        </w:rPr>
        <w:t>barrare</w:t>
      </w:r>
      <w:r w:rsidR="00E6118D" w:rsidRPr="002E74DA">
        <w:rPr>
          <w:rFonts w:ascii="Arial" w:hAnsi="Arial" w:cs="Arial"/>
          <w:i/>
          <w:snapToGrid w:val="0"/>
        </w:rPr>
        <w:t xml:space="preserve"> la tipologia di interesse)</w:t>
      </w:r>
      <w:r w:rsidR="00E6118D" w:rsidRPr="002E74DA">
        <w:rPr>
          <w:rFonts w:ascii="Arial" w:hAnsi="Arial" w:cs="Arial"/>
          <w:snapToGrid w:val="0"/>
        </w:rPr>
        <w:t xml:space="preserve">: </w:t>
      </w:r>
    </w:p>
    <w:p w14:paraId="691A045D" w14:textId="77777777" w:rsidR="00E6118D" w:rsidRPr="002E74DA" w:rsidRDefault="00E6118D" w:rsidP="0050179C">
      <w:pPr>
        <w:widowControl w:val="0"/>
        <w:tabs>
          <w:tab w:val="left" w:pos="284"/>
        </w:tabs>
        <w:spacing w:after="0" w:line="240" w:lineRule="auto"/>
        <w:contextualSpacing/>
        <w:jc w:val="center"/>
        <w:rPr>
          <w:rFonts w:ascii="Arial" w:hAnsi="Arial" w:cs="Arial"/>
          <w:b/>
          <w:snapToGrid w:val="0"/>
        </w:rPr>
      </w:pPr>
    </w:p>
    <w:p w14:paraId="2626554E" w14:textId="1B6D9F83" w:rsidR="00E6118D" w:rsidRPr="002E74DA" w:rsidRDefault="004F6375" w:rsidP="004F6375">
      <w:pPr>
        <w:widowControl w:val="0"/>
        <w:tabs>
          <w:tab w:val="left" w:pos="284"/>
        </w:tabs>
        <w:spacing w:after="0" w:line="240" w:lineRule="auto"/>
        <w:ind w:firstLine="284"/>
        <w:rPr>
          <w:rFonts w:ascii="Arial" w:hAnsi="Arial" w:cs="Arial"/>
          <w:b/>
          <w:snapToGrid w:val="0"/>
        </w:rPr>
      </w:pPr>
      <w:r w:rsidRPr="002E74DA">
        <w:rPr>
          <w:rFonts w:ascii="Arial" w:hAnsi="Arial" w:cs="Arial"/>
          <w:b/>
          <w:noProof/>
          <w:lang w:eastAsia="it-IT"/>
        </w:rPr>
        <mc:AlternateContent>
          <mc:Choice Requires="wps">
            <w:drawing>
              <wp:anchor distT="0" distB="0" distL="114300" distR="114300" simplePos="0" relativeHeight="251659264" behindDoc="0" locked="0" layoutInCell="1" allowOverlap="1" wp14:anchorId="5F9838CC" wp14:editId="6DC7D362">
                <wp:simplePos x="0" y="0"/>
                <wp:positionH relativeFrom="column">
                  <wp:posOffset>-38735</wp:posOffset>
                </wp:positionH>
                <wp:positionV relativeFrom="paragraph">
                  <wp:posOffset>2540</wp:posOffset>
                </wp:positionV>
                <wp:extent cx="206375" cy="174625"/>
                <wp:effectExtent l="0" t="0" r="22225" b="15875"/>
                <wp:wrapNone/>
                <wp:docPr id="1" name="Flowchart: Process 1"/>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A7B8B5"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838CC" id="_x0000_t109" coordsize="21600,21600" o:spt="109" path="m,l,21600r21600,l21600,xe">
                <v:stroke joinstyle="miter"/>
                <v:path gradientshapeok="t" o:connecttype="rect"/>
              </v:shapetype>
              <v:shape id="Flowchart: Process 1" o:spid="_x0000_s1026" type="#_x0000_t109" style="position:absolute;left:0;text-align:left;margin-left:-3.05pt;margin-top:.2pt;width:16.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" filled="f" strokecolor="#243f60 [1604]" strokeweight="2pt">
                <v:textbox>
                  <w:txbxContent>
                    <w:p w14:paraId="24A7B8B5" w14:textId="77777777" w:rsidR="004F6375" w:rsidRDefault="004F6375" w:rsidP="004F6375">
                      <w:pPr>
                        <w:jc w:val="center"/>
                      </w:pPr>
                      <w:r>
                        <w:t xml:space="preserve"> </w:t>
                      </w:r>
                    </w:p>
                  </w:txbxContent>
                </v:textbox>
              </v:shape>
            </w:pict>
          </mc:Fallback>
        </mc:AlternateContent>
      </w:r>
      <w:r w:rsidRPr="002E74DA">
        <w:rPr>
          <w:rFonts w:ascii="Arial" w:hAnsi="Arial" w:cs="Arial"/>
          <w:b/>
          <w:snapToGrid w:val="0"/>
        </w:rPr>
        <w:t xml:space="preserve"> </w:t>
      </w:r>
      <w:r w:rsidRPr="002E74DA">
        <w:rPr>
          <w:rFonts w:ascii="Arial" w:hAnsi="Arial" w:cs="Arial"/>
          <w:b/>
          <w:snapToGrid w:val="0"/>
        </w:rPr>
        <w:tab/>
      </w:r>
      <w:r w:rsidR="00C265A7">
        <w:rPr>
          <w:rFonts w:ascii="Arial" w:hAnsi="Arial" w:cs="Arial"/>
          <w:b/>
        </w:rPr>
        <w:t>SPONSORIZZAZIONE FINANZIARIA</w:t>
      </w:r>
      <w:r w:rsidR="002E74DA" w:rsidRPr="002E74DA">
        <w:rPr>
          <w:rFonts w:ascii="Arial" w:hAnsi="Arial" w:cs="Arial"/>
        </w:rPr>
        <w:t xml:space="preserve"> </w:t>
      </w:r>
      <w:r w:rsidR="002E74DA" w:rsidRPr="002E74DA">
        <w:rPr>
          <w:rFonts w:ascii="Arial" w:hAnsi="Arial" w:cs="Arial"/>
          <w:color w:val="212121"/>
          <w:lang w:eastAsia="fi-FI"/>
        </w:rPr>
        <w:t>per un contributo annuale di</w:t>
      </w:r>
      <w:r w:rsidR="00C265A7" w:rsidRPr="002E74DA">
        <w:rPr>
          <w:rFonts w:ascii="Arial" w:hAnsi="Arial" w:cs="Arial"/>
          <w:b/>
        </w:rPr>
        <w:t>€</w:t>
      </w:r>
      <w:r w:rsidR="002E74DA" w:rsidRPr="002E74DA">
        <w:rPr>
          <w:rFonts w:ascii="Arial" w:hAnsi="Arial" w:cs="Arial"/>
        </w:rPr>
        <w:t xml:space="preserve"> </w:t>
      </w:r>
      <w:r w:rsidR="00C265A7">
        <w:rPr>
          <w:rFonts w:ascii="Arial" w:hAnsi="Arial" w:cs="Arial"/>
          <w:b/>
        </w:rPr>
        <w:t>______</w:t>
      </w:r>
      <w:r w:rsidR="002E74DA" w:rsidRPr="002E74DA">
        <w:rPr>
          <w:rFonts w:ascii="Arial" w:hAnsi="Arial" w:cs="Arial"/>
          <w:b/>
        </w:rPr>
        <w:t xml:space="preserve"> </w:t>
      </w:r>
    </w:p>
    <w:p w14:paraId="52246FCC" w14:textId="77777777" w:rsidR="00E6118D" w:rsidRPr="002E74DA" w:rsidRDefault="00E6118D" w:rsidP="0050179C">
      <w:pPr>
        <w:widowControl w:val="0"/>
        <w:tabs>
          <w:tab w:val="left" w:pos="284"/>
        </w:tabs>
        <w:spacing w:after="0" w:line="240" w:lineRule="auto"/>
        <w:contextualSpacing/>
        <w:rPr>
          <w:rFonts w:ascii="Arial" w:hAnsi="Arial" w:cs="Arial"/>
          <w:b/>
          <w:snapToGrid w:val="0"/>
        </w:rPr>
      </w:pPr>
    </w:p>
    <w:p w14:paraId="695E3DAD" w14:textId="57574ECE" w:rsidR="00E6118D" w:rsidRPr="00C265A7" w:rsidRDefault="004F6375" w:rsidP="00C265A7">
      <w:pPr>
        <w:widowControl w:val="0"/>
        <w:tabs>
          <w:tab w:val="left" w:pos="284"/>
        </w:tabs>
        <w:spacing w:after="0" w:line="240" w:lineRule="auto"/>
        <w:ind w:firstLine="284"/>
        <w:rPr>
          <w:rFonts w:ascii="Arial" w:hAnsi="Arial" w:cs="Arial"/>
          <w:b/>
        </w:rPr>
      </w:pPr>
      <w:r w:rsidRPr="002E74DA">
        <w:rPr>
          <w:rFonts w:ascii="Arial" w:hAnsi="Arial" w:cs="Arial"/>
          <w:b/>
          <w:noProof/>
          <w:lang w:eastAsia="it-IT"/>
        </w:rPr>
        <mc:AlternateContent>
          <mc:Choice Requires="wps">
            <w:drawing>
              <wp:anchor distT="0" distB="0" distL="114300" distR="114300" simplePos="0" relativeHeight="251663360" behindDoc="0" locked="0" layoutInCell="1" allowOverlap="1" wp14:anchorId="18DB711E" wp14:editId="358F5B19">
                <wp:simplePos x="0" y="0"/>
                <wp:positionH relativeFrom="column">
                  <wp:posOffset>-38735</wp:posOffset>
                </wp:positionH>
                <wp:positionV relativeFrom="paragraph">
                  <wp:posOffset>2540</wp:posOffset>
                </wp:positionV>
                <wp:extent cx="206375" cy="174625"/>
                <wp:effectExtent l="0" t="0" r="22225" b="15875"/>
                <wp:wrapNone/>
                <wp:docPr id="3" name="Flowchart: Process 3"/>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AD7A68"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B711E" id="Flowchart: Process 3" o:spid="_x0000_s1027" type="#_x0000_t109" style="position:absolute;left:0;text-align:left;margin-left:-3.05pt;margin-top:.2pt;width:16.2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" filled="f" strokecolor="#243f60 [1604]" strokeweight="2pt">
                <v:textbox>
                  <w:txbxContent>
                    <w:p w14:paraId="3BAD7A68" w14:textId="77777777" w:rsidR="004F6375" w:rsidRDefault="004F6375" w:rsidP="004F6375">
                      <w:pPr>
                        <w:jc w:val="center"/>
                      </w:pPr>
                      <w:r>
                        <w:t xml:space="preserve"> </w:t>
                      </w:r>
                    </w:p>
                  </w:txbxContent>
                </v:textbox>
              </v:shape>
            </w:pict>
          </mc:Fallback>
        </mc:AlternateContent>
      </w:r>
      <w:r w:rsidRPr="002E74DA">
        <w:rPr>
          <w:rFonts w:ascii="Arial" w:hAnsi="Arial" w:cs="Arial"/>
          <w:b/>
          <w:snapToGrid w:val="0"/>
        </w:rPr>
        <w:t xml:space="preserve"> </w:t>
      </w:r>
      <w:r w:rsidRPr="002E74DA">
        <w:rPr>
          <w:rFonts w:ascii="Arial" w:hAnsi="Arial" w:cs="Arial"/>
          <w:b/>
          <w:snapToGrid w:val="0"/>
        </w:rPr>
        <w:tab/>
      </w:r>
      <w:r w:rsidR="00C265A7">
        <w:rPr>
          <w:rFonts w:ascii="Arial" w:hAnsi="Arial" w:cs="Arial"/>
          <w:b/>
        </w:rPr>
        <w:t>SPONSORIZZAZIONE TECNICA</w:t>
      </w:r>
      <w:r w:rsidR="002E74DA" w:rsidRPr="002E74DA">
        <w:rPr>
          <w:rFonts w:ascii="Arial" w:hAnsi="Arial" w:cs="Arial"/>
          <w:b/>
        </w:rPr>
        <w:t xml:space="preserve"> </w:t>
      </w:r>
      <w:r w:rsidR="002E74DA" w:rsidRPr="002E74DA">
        <w:rPr>
          <w:rFonts w:ascii="Arial" w:hAnsi="Arial" w:cs="Arial"/>
          <w:b/>
        </w:rPr>
        <w:tab/>
      </w:r>
      <w:r w:rsidR="002E74DA" w:rsidRPr="002E74DA">
        <w:rPr>
          <w:rFonts w:ascii="Arial" w:hAnsi="Arial" w:cs="Arial"/>
          <w:color w:val="212121"/>
          <w:lang w:eastAsia="fi-FI"/>
        </w:rPr>
        <w:t xml:space="preserve">per </w:t>
      </w:r>
      <w:r w:rsidR="00C265A7">
        <w:rPr>
          <w:rFonts w:ascii="Arial" w:hAnsi="Arial" w:cs="Arial"/>
          <w:color w:val="212121"/>
          <w:lang w:eastAsia="fi-FI"/>
        </w:rPr>
        <w:t>……………</w:t>
      </w:r>
      <w:r w:rsidR="002E74DA" w:rsidRPr="002E74DA">
        <w:rPr>
          <w:rFonts w:ascii="Arial" w:hAnsi="Arial" w:cs="Arial"/>
        </w:rPr>
        <w:t>………………………………</w:t>
      </w:r>
    </w:p>
    <w:p w14:paraId="5F710F3B" w14:textId="77777777" w:rsidR="00E6118D" w:rsidRPr="002E74DA" w:rsidRDefault="00E6118D" w:rsidP="0050179C">
      <w:pPr>
        <w:widowControl w:val="0"/>
        <w:tabs>
          <w:tab w:val="left" w:pos="284"/>
        </w:tabs>
        <w:spacing w:after="0" w:line="240" w:lineRule="auto"/>
        <w:contextualSpacing/>
        <w:jc w:val="center"/>
        <w:rPr>
          <w:rFonts w:ascii="Arial" w:hAnsi="Arial" w:cs="Arial"/>
          <w:b/>
          <w:snapToGrid w:val="0"/>
        </w:rPr>
      </w:pPr>
    </w:p>
    <w:p w14:paraId="5DEC12CC" w14:textId="77777777" w:rsidR="00C265A7" w:rsidRDefault="00C265A7" w:rsidP="00B96DB7">
      <w:pPr>
        <w:widowControl w:val="0"/>
        <w:tabs>
          <w:tab w:val="left" w:pos="284"/>
        </w:tabs>
        <w:spacing w:after="0"/>
        <w:contextualSpacing/>
        <w:jc w:val="both"/>
        <w:rPr>
          <w:rFonts w:ascii="Arial" w:hAnsi="Arial" w:cs="Arial"/>
          <w:snapToGrid w:val="0"/>
        </w:rPr>
      </w:pPr>
    </w:p>
    <w:p w14:paraId="0F622E2B" w14:textId="578D2C5F" w:rsidR="00662F69" w:rsidRDefault="00662F69" w:rsidP="00B96DB7">
      <w:pPr>
        <w:widowControl w:val="0"/>
        <w:tabs>
          <w:tab w:val="left" w:pos="284"/>
        </w:tabs>
        <w:spacing w:after="0"/>
        <w:contextualSpacing/>
        <w:jc w:val="both"/>
        <w:rPr>
          <w:rFonts w:ascii="Arial" w:hAnsi="Arial" w:cs="Arial"/>
          <w:snapToGrid w:val="0"/>
        </w:rPr>
      </w:pPr>
      <w:r>
        <w:rPr>
          <w:rFonts w:ascii="Arial" w:hAnsi="Arial" w:cs="Arial"/>
          <w:snapToGrid w:val="0"/>
        </w:rPr>
        <w:t xml:space="preserve">Il sottoscritto dichiara di </w:t>
      </w:r>
      <w:r w:rsidR="00F54141" w:rsidRPr="00662F69">
        <w:rPr>
          <w:rFonts w:ascii="Arial" w:hAnsi="Arial" w:cs="Arial"/>
          <w:snapToGrid w:val="0"/>
        </w:rPr>
        <w:t>aver pre</w:t>
      </w:r>
      <w:r>
        <w:rPr>
          <w:rFonts w:ascii="Arial" w:hAnsi="Arial" w:cs="Arial"/>
          <w:snapToGrid w:val="0"/>
        </w:rPr>
        <w:t>so visione dell'avviso pubblico e</w:t>
      </w:r>
      <w:r w:rsidR="00F54141" w:rsidRPr="00662F69">
        <w:rPr>
          <w:rFonts w:ascii="Arial" w:hAnsi="Arial" w:cs="Arial"/>
          <w:snapToGrid w:val="0"/>
        </w:rPr>
        <w:t xml:space="preserve"> di accettar</w:t>
      </w:r>
      <w:r>
        <w:rPr>
          <w:rFonts w:ascii="Arial" w:hAnsi="Arial" w:cs="Arial"/>
          <w:snapToGrid w:val="0"/>
        </w:rPr>
        <w:t>n</w:t>
      </w:r>
      <w:r w:rsidR="00F54141" w:rsidRPr="00662F69">
        <w:rPr>
          <w:rFonts w:ascii="Arial" w:hAnsi="Arial" w:cs="Arial"/>
          <w:snapToGrid w:val="0"/>
        </w:rPr>
        <w:t>e tutte le condizioni</w:t>
      </w:r>
      <w:r>
        <w:rPr>
          <w:rFonts w:ascii="Arial" w:hAnsi="Arial" w:cs="Arial"/>
          <w:snapToGrid w:val="0"/>
        </w:rPr>
        <w:t xml:space="preserve">. </w:t>
      </w:r>
    </w:p>
    <w:p w14:paraId="4491D208" w14:textId="77777777" w:rsidR="00B96DB7" w:rsidRDefault="00B96DB7" w:rsidP="00B96DB7">
      <w:pPr>
        <w:widowControl w:val="0"/>
        <w:tabs>
          <w:tab w:val="left" w:pos="284"/>
        </w:tabs>
        <w:spacing w:after="0"/>
        <w:contextualSpacing/>
        <w:jc w:val="both"/>
        <w:rPr>
          <w:rFonts w:ascii="Arial" w:hAnsi="Arial" w:cs="Arial"/>
          <w:snapToGrid w:val="0"/>
        </w:rPr>
      </w:pPr>
    </w:p>
    <w:p w14:paraId="29334F67" w14:textId="449A1797" w:rsidR="00F54141" w:rsidRDefault="00662F69" w:rsidP="00B96DB7">
      <w:pPr>
        <w:widowControl w:val="0"/>
        <w:tabs>
          <w:tab w:val="left" w:pos="284"/>
        </w:tabs>
        <w:spacing w:after="0"/>
        <w:contextualSpacing/>
        <w:jc w:val="both"/>
        <w:rPr>
          <w:rFonts w:ascii="Arial" w:hAnsi="Arial" w:cs="Arial"/>
          <w:snapToGrid w:val="0"/>
        </w:rPr>
      </w:pPr>
      <w:r>
        <w:rPr>
          <w:rFonts w:ascii="Arial" w:hAnsi="Arial" w:cs="Arial"/>
          <w:snapToGrid w:val="0"/>
        </w:rPr>
        <w:t>Con la presente si impegna, i</w:t>
      </w:r>
      <w:r w:rsidR="00F54141" w:rsidRPr="00662F69">
        <w:rPr>
          <w:rFonts w:ascii="Arial" w:hAnsi="Arial" w:cs="Arial"/>
          <w:snapToGrid w:val="0"/>
        </w:rPr>
        <w:t>n caso di accettazione della sponsorizzazione da parte dell'Ambasciata, ad assumersi tutte le responsabilità e gli obblighi inerenti e conseguenti al messaggio pubblicitario e alla mancanza di autorizzazione.</w:t>
      </w:r>
      <w:r w:rsidR="000772BD">
        <w:rPr>
          <w:rFonts w:ascii="Arial" w:hAnsi="Arial" w:cs="Arial"/>
          <w:snapToGrid w:val="0"/>
        </w:rPr>
        <w:t xml:space="preserve"> Si impegna, inoltre, ad assumersi </w:t>
      </w:r>
      <w:r w:rsidR="000772BD" w:rsidRPr="000772BD">
        <w:rPr>
          <w:rFonts w:ascii="Arial" w:hAnsi="Arial" w:cs="Arial"/>
          <w:snapToGrid w:val="0"/>
        </w:rPr>
        <w:t>tutte le responsabilità per la copertura di eventuali danni arrecati nel corso delle manifestazioni per i beni mobili ed immobili contenuti nella Residenza.</w:t>
      </w:r>
    </w:p>
    <w:p w14:paraId="3079FBBC" w14:textId="77777777" w:rsidR="00662F69" w:rsidRPr="00662F69" w:rsidRDefault="00662F69" w:rsidP="00B96DB7">
      <w:pPr>
        <w:widowControl w:val="0"/>
        <w:tabs>
          <w:tab w:val="left" w:pos="284"/>
        </w:tabs>
        <w:spacing w:after="0"/>
        <w:contextualSpacing/>
        <w:jc w:val="both"/>
        <w:rPr>
          <w:rFonts w:ascii="Arial" w:hAnsi="Arial" w:cs="Arial"/>
          <w:snapToGrid w:val="0"/>
        </w:rPr>
      </w:pPr>
    </w:p>
    <w:p w14:paraId="52BB228E" w14:textId="77777777" w:rsidR="00F54141" w:rsidRDefault="00F54141" w:rsidP="00B96DB7">
      <w:pPr>
        <w:widowControl w:val="0"/>
        <w:tabs>
          <w:tab w:val="left" w:pos="284"/>
        </w:tabs>
        <w:spacing w:after="0"/>
        <w:contextualSpacing/>
        <w:jc w:val="both"/>
        <w:rPr>
          <w:rFonts w:ascii="Arial" w:hAnsi="Arial" w:cs="Arial"/>
          <w:snapToGrid w:val="0"/>
        </w:rPr>
      </w:pPr>
      <w:r w:rsidRPr="00F54141">
        <w:rPr>
          <w:rFonts w:ascii="Arial" w:hAnsi="Arial" w:cs="Arial"/>
          <w:snapToGrid w:val="0"/>
        </w:rPr>
        <w:t xml:space="preserve">Il sottoscritto, nella sua qualità di legale rappresentante della Società, </w:t>
      </w:r>
      <w:r w:rsidR="00B96DB7" w:rsidRPr="00B96DB7">
        <w:rPr>
          <w:rFonts w:ascii="Arial" w:hAnsi="Arial" w:cs="Arial"/>
          <w:snapToGrid w:val="0"/>
        </w:rPr>
        <w:t>consapevole delle sanzioni penali previste in caso di dichiarazioni mendaci (</w:t>
      </w:r>
      <w:r w:rsidR="00B96DB7">
        <w:rPr>
          <w:rFonts w:ascii="Arial" w:hAnsi="Arial" w:cs="Arial"/>
          <w:snapToGrid w:val="0"/>
        </w:rPr>
        <w:t>art</w:t>
      </w:r>
      <w:r w:rsidR="00B96DB7" w:rsidRPr="00B96DB7">
        <w:rPr>
          <w:rFonts w:ascii="Arial" w:hAnsi="Arial" w:cs="Arial"/>
          <w:snapToGrid w:val="0"/>
        </w:rPr>
        <w:t>. 76 D.P.R. 445/2000</w:t>
      </w:r>
      <w:r w:rsidR="00B96DB7">
        <w:rPr>
          <w:rFonts w:ascii="Arial" w:hAnsi="Arial" w:cs="Arial"/>
          <w:snapToGrid w:val="0"/>
        </w:rPr>
        <w:t xml:space="preserve"> e </w:t>
      </w:r>
      <w:proofErr w:type="spellStart"/>
      <w:r w:rsidR="00B96DB7">
        <w:rPr>
          <w:rFonts w:ascii="Arial" w:hAnsi="Arial" w:cs="Arial"/>
          <w:snapToGrid w:val="0"/>
        </w:rPr>
        <w:t>ss.mm.ii</w:t>
      </w:r>
      <w:proofErr w:type="spellEnd"/>
      <w:r w:rsidR="00B96DB7">
        <w:rPr>
          <w:rFonts w:ascii="Arial" w:hAnsi="Arial" w:cs="Arial"/>
          <w:snapToGrid w:val="0"/>
        </w:rPr>
        <w:t>.</w:t>
      </w:r>
      <w:r w:rsidR="00B96DB7" w:rsidRPr="00B96DB7">
        <w:rPr>
          <w:rFonts w:ascii="Arial" w:hAnsi="Arial" w:cs="Arial"/>
          <w:snapToGrid w:val="0"/>
        </w:rPr>
        <w:t>)</w:t>
      </w:r>
      <w:r w:rsidR="00B96DB7">
        <w:rPr>
          <w:rFonts w:ascii="Arial" w:hAnsi="Arial" w:cs="Arial"/>
          <w:snapToGrid w:val="0"/>
        </w:rPr>
        <w:t xml:space="preserve"> </w:t>
      </w:r>
      <w:r w:rsidR="00662F69">
        <w:rPr>
          <w:rFonts w:ascii="Arial" w:hAnsi="Arial" w:cs="Arial"/>
          <w:snapToGrid w:val="0"/>
        </w:rPr>
        <w:t>dichiara inoltre</w:t>
      </w:r>
      <w:r w:rsidRPr="00F54141">
        <w:rPr>
          <w:rFonts w:ascii="Arial" w:hAnsi="Arial" w:cs="Arial"/>
          <w:snapToGrid w:val="0"/>
        </w:rPr>
        <w:t>:</w:t>
      </w:r>
    </w:p>
    <w:p w14:paraId="70297175" w14:textId="77777777" w:rsidR="00B96DB7" w:rsidRPr="00F54141" w:rsidRDefault="00B96DB7" w:rsidP="00F54141">
      <w:pPr>
        <w:widowControl w:val="0"/>
        <w:tabs>
          <w:tab w:val="left" w:pos="284"/>
        </w:tabs>
        <w:spacing w:after="0" w:line="240" w:lineRule="auto"/>
        <w:contextualSpacing/>
        <w:jc w:val="both"/>
        <w:rPr>
          <w:rFonts w:ascii="Arial" w:hAnsi="Arial" w:cs="Arial"/>
          <w:snapToGrid w:val="0"/>
        </w:rPr>
      </w:pPr>
    </w:p>
    <w:p w14:paraId="00F28779" w14:textId="77777777" w:rsidR="00F54141" w:rsidRPr="00662F69" w:rsidRDefault="00F54141" w:rsidP="00B96DB7">
      <w:pPr>
        <w:pStyle w:val="Paragrafoelenco"/>
        <w:widowControl w:val="0"/>
        <w:numPr>
          <w:ilvl w:val="0"/>
          <w:numId w:val="9"/>
        </w:numPr>
        <w:tabs>
          <w:tab w:val="left" w:pos="284"/>
        </w:tabs>
        <w:spacing w:after="0"/>
        <w:jc w:val="both"/>
        <w:rPr>
          <w:rFonts w:ascii="Arial" w:hAnsi="Arial" w:cs="Arial"/>
          <w:snapToGrid w:val="0"/>
        </w:rPr>
      </w:pPr>
      <w:r w:rsidRPr="00662F69">
        <w:rPr>
          <w:rFonts w:ascii="Arial" w:hAnsi="Arial" w:cs="Arial"/>
          <w:snapToGrid w:val="0"/>
        </w:rPr>
        <w:lastRenderedPageBreak/>
        <w:t>l'insussistenza dello stato di fallimento, di liquidazione coatta amministrativa o di concordato preventivo o di procedura fallimentare;</w:t>
      </w:r>
    </w:p>
    <w:p w14:paraId="7343EB12" w14:textId="77777777" w:rsidR="00F54141" w:rsidRPr="00662F69" w:rsidRDefault="00F54141" w:rsidP="00B96DB7">
      <w:pPr>
        <w:pStyle w:val="Paragrafoelenco"/>
        <w:widowControl w:val="0"/>
        <w:numPr>
          <w:ilvl w:val="0"/>
          <w:numId w:val="9"/>
        </w:numPr>
        <w:tabs>
          <w:tab w:val="left" w:pos="284"/>
        </w:tabs>
        <w:spacing w:after="0"/>
        <w:jc w:val="both"/>
        <w:rPr>
          <w:rFonts w:ascii="Arial" w:hAnsi="Arial" w:cs="Arial"/>
          <w:snapToGrid w:val="0"/>
        </w:rPr>
      </w:pPr>
      <w:r w:rsidRPr="00662F69">
        <w:rPr>
          <w:rFonts w:ascii="Arial" w:hAnsi="Arial" w:cs="Arial"/>
          <w:snapToGrid w:val="0"/>
        </w:rPr>
        <w:t>la non appartenenza ad organizzazioni politiche, sindacali, filosofiche o religiose;</w:t>
      </w:r>
    </w:p>
    <w:p w14:paraId="0F9E01A3" w14:textId="77777777" w:rsidR="00F54141" w:rsidRPr="00662F69" w:rsidRDefault="00662F69" w:rsidP="00B96DB7">
      <w:pPr>
        <w:pStyle w:val="Paragrafoelenco"/>
        <w:widowControl w:val="0"/>
        <w:numPr>
          <w:ilvl w:val="0"/>
          <w:numId w:val="9"/>
        </w:numPr>
        <w:tabs>
          <w:tab w:val="left" w:pos="284"/>
        </w:tabs>
        <w:spacing w:after="0"/>
        <w:jc w:val="both"/>
        <w:rPr>
          <w:rFonts w:ascii="Arial" w:hAnsi="Arial" w:cs="Arial"/>
          <w:snapToGrid w:val="0"/>
        </w:rPr>
      </w:pPr>
      <w:r>
        <w:rPr>
          <w:rFonts w:ascii="Arial" w:hAnsi="Arial" w:cs="Arial"/>
          <w:snapToGrid w:val="0"/>
        </w:rPr>
        <w:t xml:space="preserve">la </w:t>
      </w:r>
      <w:r w:rsidR="00F54141" w:rsidRPr="00662F69">
        <w:rPr>
          <w:rFonts w:ascii="Arial" w:hAnsi="Arial" w:cs="Arial"/>
          <w:snapToGrid w:val="0"/>
        </w:rPr>
        <w:t>piena capacità contrattuale e assenza di cause di esclusione, ai sensi dell'articolo 57 della Direttiva 2014/24/UE del Parlamento Europeo e del Consiglio del 26.02.2014 sugli appalti pubblici;</w:t>
      </w:r>
    </w:p>
    <w:p w14:paraId="3BB17F0A" w14:textId="77777777" w:rsidR="00F54141" w:rsidRPr="00662F69" w:rsidRDefault="00B96DB7" w:rsidP="00B96DB7">
      <w:pPr>
        <w:pStyle w:val="Paragrafoelenco"/>
        <w:widowControl w:val="0"/>
        <w:numPr>
          <w:ilvl w:val="0"/>
          <w:numId w:val="9"/>
        </w:numPr>
        <w:tabs>
          <w:tab w:val="left" w:pos="284"/>
        </w:tabs>
        <w:spacing w:after="0"/>
        <w:jc w:val="both"/>
        <w:rPr>
          <w:rFonts w:ascii="Arial" w:hAnsi="Arial" w:cs="Arial"/>
          <w:snapToGrid w:val="0"/>
        </w:rPr>
      </w:pPr>
      <w:r>
        <w:rPr>
          <w:rFonts w:ascii="Arial" w:hAnsi="Arial" w:cs="Arial"/>
          <w:snapToGrid w:val="0"/>
        </w:rPr>
        <w:t>la insussistenza di</w:t>
      </w:r>
      <w:r w:rsidR="00F54141" w:rsidRPr="00662F69">
        <w:rPr>
          <w:rFonts w:ascii="Arial" w:hAnsi="Arial" w:cs="Arial"/>
          <w:snapToGrid w:val="0"/>
        </w:rPr>
        <w:t xml:space="preserve"> impedimenti derivanti da normativa antimafia, o da assoggettamento a misure preventive.</w:t>
      </w:r>
    </w:p>
    <w:p w14:paraId="23637EA6" w14:textId="77777777" w:rsidR="00F54141" w:rsidRDefault="00F54141" w:rsidP="00B96DB7">
      <w:pPr>
        <w:widowControl w:val="0"/>
        <w:tabs>
          <w:tab w:val="left" w:pos="284"/>
        </w:tabs>
        <w:spacing w:after="0"/>
        <w:contextualSpacing/>
        <w:jc w:val="both"/>
        <w:rPr>
          <w:rFonts w:ascii="Arial" w:hAnsi="Arial" w:cs="Arial"/>
          <w:snapToGrid w:val="0"/>
        </w:rPr>
      </w:pPr>
    </w:p>
    <w:p w14:paraId="3AFE5BE1" w14:textId="77777777" w:rsidR="00E6118D" w:rsidRPr="002E74DA" w:rsidRDefault="00E6118D" w:rsidP="00B96DB7">
      <w:pPr>
        <w:widowControl w:val="0"/>
        <w:tabs>
          <w:tab w:val="left" w:pos="284"/>
        </w:tabs>
        <w:spacing w:after="0"/>
        <w:contextualSpacing/>
        <w:jc w:val="both"/>
        <w:rPr>
          <w:rFonts w:ascii="Arial" w:hAnsi="Arial" w:cs="Arial"/>
          <w:snapToGrid w:val="0"/>
        </w:rPr>
      </w:pPr>
    </w:p>
    <w:p w14:paraId="4B179BB5" w14:textId="77777777" w:rsidR="00732483" w:rsidRPr="002E74DA" w:rsidRDefault="00732483" w:rsidP="00B96DB7">
      <w:pPr>
        <w:widowControl w:val="0"/>
        <w:tabs>
          <w:tab w:val="left" w:pos="284"/>
        </w:tabs>
        <w:spacing w:after="0"/>
        <w:contextualSpacing/>
        <w:jc w:val="both"/>
        <w:rPr>
          <w:rFonts w:ascii="Arial" w:hAnsi="Arial" w:cs="Arial"/>
          <w:snapToGrid w:val="0"/>
        </w:rPr>
      </w:pPr>
      <w:r w:rsidRPr="002E74DA">
        <w:rPr>
          <w:rFonts w:ascii="Arial" w:hAnsi="Arial" w:cs="Arial"/>
          <w:snapToGrid w:val="0"/>
        </w:rPr>
        <w:t>Si alleg</w:t>
      </w:r>
      <w:r w:rsidR="0050179C" w:rsidRPr="002E74DA">
        <w:rPr>
          <w:rFonts w:ascii="Arial" w:hAnsi="Arial" w:cs="Arial"/>
          <w:snapToGrid w:val="0"/>
        </w:rPr>
        <w:t>a</w:t>
      </w:r>
      <w:r w:rsidRPr="002E74DA">
        <w:rPr>
          <w:rFonts w:ascii="Arial" w:hAnsi="Arial" w:cs="Arial"/>
          <w:snapToGrid w:val="0"/>
        </w:rPr>
        <w:t xml:space="preserve"> inoltre alla presente offerta </w:t>
      </w:r>
      <w:r w:rsidR="0050179C" w:rsidRPr="002E74DA">
        <w:rPr>
          <w:rFonts w:ascii="Arial" w:hAnsi="Arial" w:cs="Arial"/>
          <w:snapToGrid w:val="0"/>
        </w:rPr>
        <w:t>la seguente documentazione:</w:t>
      </w:r>
    </w:p>
    <w:p w14:paraId="63BD47D7" w14:textId="77777777" w:rsidR="00732483" w:rsidRDefault="00732483" w:rsidP="00B96DB7">
      <w:pPr>
        <w:pStyle w:val="Paragrafoelenco"/>
        <w:widowControl w:val="0"/>
        <w:numPr>
          <w:ilvl w:val="0"/>
          <w:numId w:val="6"/>
        </w:numPr>
        <w:tabs>
          <w:tab w:val="left" w:pos="284"/>
        </w:tabs>
        <w:spacing w:after="0"/>
        <w:jc w:val="both"/>
        <w:rPr>
          <w:rFonts w:ascii="Arial" w:hAnsi="Arial" w:cs="Arial"/>
          <w:snapToGrid w:val="0"/>
        </w:rPr>
      </w:pPr>
      <w:r w:rsidRPr="002E74DA">
        <w:rPr>
          <w:rFonts w:ascii="Arial" w:hAnsi="Arial" w:cs="Arial"/>
          <w:snapToGrid w:val="0"/>
        </w:rPr>
        <w:t>documento di riconoscimento in corso</w:t>
      </w:r>
      <w:r w:rsidR="0050179C" w:rsidRPr="002E74DA">
        <w:rPr>
          <w:rFonts w:ascii="Arial" w:hAnsi="Arial" w:cs="Arial"/>
          <w:snapToGrid w:val="0"/>
        </w:rPr>
        <w:t xml:space="preserve"> di validità del sottoscrittore.</w:t>
      </w:r>
    </w:p>
    <w:p w14:paraId="6F7A022E" w14:textId="77777777" w:rsidR="00732483" w:rsidRPr="002E74DA" w:rsidRDefault="00732483" w:rsidP="00732483">
      <w:pPr>
        <w:widowControl w:val="0"/>
        <w:tabs>
          <w:tab w:val="left" w:pos="284"/>
        </w:tabs>
        <w:spacing w:after="0" w:line="360" w:lineRule="auto"/>
        <w:ind w:right="-1"/>
        <w:contextualSpacing/>
        <w:rPr>
          <w:rFonts w:ascii="Arial" w:hAnsi="Arial" w:cs="Arial"/>
          <w:snapToGrid w:val="0"/>
        </w:rPr>
      </w:pPr>
    </w:p>
    <w:p w14:paraId="36B2A150" w14:textId="77777777" w:rsidR="0050179C" w:rsidRPr="002E74DA" w:rsidRDefault="0050179C" w:rsidP="00732483">
      <w:pPr>
        <w:widowControl w:val="0"/>
        <w:tabs>
          <w:tab w:val="left" w:pos="284"/>
        </w:tabs>
        <w:spacing w:after="0" w:line="360" w:lineRule="auto"/>
        <w:ind w:right="-1"/>
        <w:contextualSpacing/>
        <w:rPr>
          <w:rFonts w:ascii="Arial" w:hAnsi="Arial" w:cs="Arial"/>
          <w:snapToGrid w:val="0"/>
        </w:rPr>
      </w:pPr>
    </w:p>
    <w:p w14:paraId="7DE3449D" w14:textId="77777777" w:rsidR="00732483" w:rsidRPr="002E74DA" w:rsidRDefault="00732483" w:rsidP="00732483">
      <w:pPr>
        <w:widowControl w:val="0"/>
        <w:tabs>
          <w:tab w:val="left" w:pos="284"/>
        </w:tabs>
        <w:spacing w:after="0" w:line="360" w:lineRule="auto"/>
        <w:ind w:right="-1"/>
        <w:contextualSpacing/>
        <w:rPr>
          <w:rFonts w:ascii="Arial" w:hAnsi="Arial" w:cs="Arial"/>
          <w:snapToGrid w:val="0"/>
        </w:rPr>
      </w:pPr>
      <w:r w:rsidRPr="002E74DA">
        <w:rPr>
          <w:rFonts w:ascii="Arial" w:hAnsi="Arial" w:cs="Arial"/>
          <w:snapToGrid w:val="0"/>
        </w:rPr>
        <w:t>Luogo e data __________________</w:t>
      </w:r>
      <w:r w:rsidR="00E20E0E" w:rsidRPr="002E74DA">
        <w:rPr>
          <w:rFonts w:ascii="Arial" w:hAnsi="Arial" w:cs="Arial"/>
          <w:snapToGrid w:val="0"/>
        </w:rPr>
        <w:t>________</w:t>
      </w:r>
      <w:r w:rsidRPr="002E74DA">
        <w:rPr>
          <w:rFonts w:ascii="Arial" w:hAnsi="Arial" w:cs="Arial"/>
          <w:snapToGrid w:val="0"/>
        </w:rPr>
        <w:tab/>
      </w:r>
    </w:p>
    <w:p w14:paraId="12CC30FA" w14:textId="77777777" w:rsidR="00732483" w:rsidRPr="002E74DA" w:rsidRDefault="00732483" w:rsidP="00732483">
      <w:pPr>
        <w:widowControl w:val="0"/>
        <w:tabs>
          <w:tab w:val="left" w:pos="284"/>
        </w:tabs>
        <w:spacing w:after="0" w:line="360" w:lineRule="auto"/>
        <w:ind w:left="6946" w:hanging="709"/>
        <w:jc w:val="center"/>
        <w:rPr>
          <w:rFonts w:ascii="Arial" w:hAnsi="Arial" w:cs="Arial"/>
          <w:snapToGrid w:val="0"/>
        </w:rPr>
      </w:pPr>
    </w:p>
    <w:p w14:paraId="3E7F96B3" w14:textId="77777777" w:rsidR="00732483" w:rsidRPr="002E74DA" w:rsidRDefault="00732483" w:rsidP="00532D66">
      <w:pPr>
        <w:widowControl w:val="0"/>
        <w:tabs>
          <w:tab w:val="left" w:pos="284"/>
        </w:tabs>
        <w:spacing w:after="0" w:line="360" w:lineRule="auto"/>
        <w:ind w:left="6946" w:hanging="709"/>
        <w:rPr>
          <w:rFonts w:ascii="Arial" w:hAnsi="Arial" w:cs="Arial"/>
          <w:snapToGrid w:val="0"/>
        </w:rPr>
      </w:pPr>
      <w:r w:rsidRPr="002E74DA">
        <w:rPr>
          <w:rFonts w:ascii="Arial" w:hAnsi="Arial" w:cs="Arial"/>
          <w:snapToGrid w:val="0"/>
        </w:rPr>
        <w:t>Firma</w:t>
      </w:r>
    </w:p>
    <w:p w14:paraId="3FC52D7D" w14:textId="77777777" w:rsidR="00732483" w:rsidRPr="002E74DA" w:rsidRDefault="00532D66" w:rsidP="00245838">
      <w:pPr>
        <w:widowControl w:val="0"/>
        <w:tabs>
          <w:tab w:val="left" w:pos="284"/>
        </w:tabs>
        <w:spacing w:after="0"/>
        <w:ind w:left="2832"/>
        <w:jc w:val="both"/>
        <w:rPr>
          <w:rFonts w:ascii="Arial" w:hAnsi="Arial" w:cs="Arial"/>
        </w:rPr>
      </w:pP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00245838">
        <w:rPr>
          <w:rFonts w:ascii="Arial" w:hAnsi="Arial" w:cs="Arial"/>
        </w:rPr>
        <w:tab/>
      </w:r>
      <w:r w:rsidR="00245838">
        <w:rPr>
          <w:rFonts w:ascii="Arial" w:hAnsi="Arial" w:cs="Arial"/>
        </w:rPr>
        <w:tab/>
        <w:t xml:space="preserve">       </w:t>
      </w:r>
      <w:r w:rsidRPr="002E74DA">
        <w:rPr>
          <w:rFonts w:ascii="Arial" w:hAnsi="Arial" w:cs="Arial"/>
        </w:rPr>
        <w:t>_______</w:t>
      </w:r>
      <w:r w:rsidR="00732483" w:rsidRPr="002E74DA">
        <w:rPr>
          <w:rFonts w:ascii="Arial" w:hAnsi="Arial" w:cs="Arial"/>
        </w:rPr>
        <w:t>_________________</w:t>
      </w:r>
      <w:r w:rsidRPr="002E74DA">
        <w:rPr>
          <w:rFonts w:ascii="Arial" w:hAnsi="Arial" w:cs="Arial"/>
        </w:rPr>
        <w:t>_____</w:t>
      </w:r>
    </w:p>
    <w:p w14:paraId="0A6EF3CC" w14:textId="77777777" w:rsidR="00492535" w:rsidRDefault="00492535">
      <w:pPr>
        <w:rPr>
          <w:rFonts w:ascii="Arial" w:hAnsi="Arial" w:cs="Arial"/>
        </w:rPr>
      </w:pPr>
    </w:p>
    <w:p w14:paraId="5D8B955A" w14:textId="77777777" w:rsidR="00A86B62" w:rsidRDefault="00A86B62">
      <w:pPr>
        <w:rPr>
          <w:rFonts w:ascii="Arial" w:hAnsi="Arial" w:cs="Arial"/>
        </w:rPr>
      </w:pPr>
    </w:p>
    <w:p w14:paraId="4EED7908" w14:textId="77777777" w:rsidR="00A86B62" w:rsidRDefault="00A86B62">
      <w:pPr>
        <w:rPr>
          <w:rFonts w:ascii="Arial" w:hAnsi="Arial" w:cs="Arial"/>
        </w:rPr>
      </w:pPr>
    </w:p>
    <w:p w14:paraId="074911DC" w14:textId="77777777" w:rsidR="00A86B62" w:rsidRDefault="00A86B62">
      <w:pPr>
        <w:rPr>
          <w:rFonts w:ascii="Arial" w:hAnsi="Arial" w:cs="Arial"/>
        </w:rPr>
      </w:pPr>
    </w:p>
    <w:p w14:paraId="193ED242" w14:textId="77777777" w:rsidR="00A86B62" w:rsidRDefault="00A86B62">
      <w:pPr>
        <w:rPr>
          <w:rFonts w:ascii="Arial" w:hAnsi="Arial" w:cs="Arial"/>
        </w:rPr>
      </w:pPr>
    </w:p>
    <w:p w14:paraId="1A14DD55" w14:textId="77777777" w:rsidR="00A86B62" w:rsidRDefault="00A86B62">
      <w:pPr>
        <w:rPr>
          <w:rFonts w:ascii="Arial" w:hAnsi="Arial" w:cs="Arial"/>
        </w:rPr>
      </w:pPr>
    </w:p>
    <w:p w14:paraId="2D7BD7ED" w14:textId="77777777" w:rsidR="00A86B62" w:rsidRDefault="00A86B62">
      <w:pPr>
        <w:rPr>
          <w:rFonts w:ascii="Arial" w:hAnsi="Arial" w:cs="Arial"/>
        </w:rPr>
      </w:pPr>
    </w:p>
    <w:p w14:paraId="031774F8" w14:textId="77777777" w:rsidR="00A86B62" w:rsidRDefault="00A86B62">
      <w:pPr>
        <w:rPr>
          <w:rFonts w:ascii="Arial" w:hAnsi="Arial" w:cs="Arial"/>
        </w:rPr>
      </w:pPr>
    </w:p>
    <w:p w14:paraId="35EF07B7" w14:textId="77777777" w:rsidR="00A86B62" w:rsidRDefault="00A86B62">
      <w:pPr>
        <w:rPr>
          <w:rFonts w:ascii="Arial" w:hAnsi="Arial" w:cs="Arial"/>
        </w:rPr>
      </w:pPr>
    </w:p>
    <w:p w14:paraId="2E07C51C" w14:textId="77777777" w:rsidR="00A86B62" w:rsidRDefault="00A86B62">
      <w:pPr>
        <w:rPr>
          <w:rFonts w:ascii="Arial" w:hAnsi="Arial" w:cs="Arial"/>
        </w:rPr>
      </w:pPr>
    </w:p>
    <w:p w14:paraId="7B21948A" w14:textId="77777777" w:rsidR="00A86B62" w:rsidRDefault="00A86B62">
      <w:pPr>
        <w:rPr>
          <w:rFonts w:ascii="Arial" w:hAnsi="Arial" w:cs="Arial"/>
        </w:rPr>
      </w:pPr>
    </w:p>
    <w:p w14:paraId="524C7C60" w14:textId="77777777" w:rsidR="00A86B62" w:rsidRDefault="00A86B62">
      <w:pPr>
        <w:rPr>
          <w:rFonts w:ascii="Arial" w:hAnsi="Arial" w:cs="Arial"/>
        </w:rPr>
      </w:pPr>
    </w:p>
    <w:p w14:paraId="5B4C4DA8" w14:textId="77777777" w:rsidR="00A86B62" w:rsidRDefault="00A86B62">
      <w:pPr>
        <w:rPr>
          <w:rFonts w:ascii="Arial" w:hAnsi="Arial" w:cs="Arial"/>
        </w:rPr>
      </w:pPr>
    </w:p>
    <w:p w14:paraId="194C1D9F" w14:textId="77777777" w:rsidR="00A86B62" w:rsidRDefault="00A86B62">
      <w:pPr>
        <w:rPr>
          <w:rFonts w:ascii="Arial" w:hAnsi="Arial" w:cs="Arial"/>
        </w:rPr>
      </w:pPr>
    </w:p>
    <w:p w14:paraId="18190C58" w14:textId="6687E2E1" w:rsidR="00A86B62" w:rsidRDefault="00A86B62">
      <w:pPr>
        <w:rPr>
          <w:rFonts w:ascii="Arial" w:hAnsi="Arial" w:cs="Arial"/>
        </w:rPr>
      </w:pPr>
    </w:p>
    <w:p w14:paraId="0617C894" w14:textId="77777777" w:rsidR="00C265A7" w:rsidRDefault="00C265A7">
      <w:pPr>
        <w:rPr>
          <w:rFonts w:ascii="Arial" w:hAnsi="Arial" w:cs="Arial"/>
        </w:rPr>
      </w:pPr>
    </w:p>
    <w:p w14:paraId="13FB4C8F" w14:textId="77777777" w:rsidR="00A86B62" w:rsidRDefault="00A86B62">
      <w:pPr>
        <w:rPr>
          <w:rFonts w:ascii="Arial" w:hAnsi="Arial" w:cs="Arial"/>
        </w:rPr>
      </w:pPr>
    </w:p>
    <w:p w14:paraId="2AB4D375" w14:textId="77777777" w:rsidR="00A86B62" w:rsidRPr="00A86B62" w:rsidRDefault="00A86B62" w:rsidP="00A86B62">
      <w:pPr>
        <w:autoSpaceDE w:val="0"/>
        <w:autoSpaceDN w:val="0"/>
        <w:adjustRightInd w:val="0"/>
        <w:spacing w:after="0" w:line="240" w:lineRule="auto"/>
        <w:jc w:val="center"/>
        <w:rPr>
          <w:rFonts w:ascii="Times New Roman" w:hAnsi="Times New Roman"/>
          <w:b/>
          <w:bCs/>
        </w:rPr>
      </w:pPr>
      <w:r w:rsidRPr="00A86B62">
        <w:rPr>
          <w:rFonts w:ascii="Times New Roman" w:hAnsi="Times New Roman"/>
          <w:b/>
          <w:bCs/>
        </w:rPr>
        <w:lastRenderedPageBreak/>
        <w:t xml:space="preserve">INFORMATIVA SULLA PROTEZIONE DELLE PERSONE FISICHE </w:t>
      </w:r>
    </w:p>
    <w:p w14:paraId="7620EA3F" w14:textId="77777777" w:rsidR="00A86B62" w:rsidRPr="00A86B62" w:rsidRDefault="00A86B62" w:rsidP="00A86B62">
      <w:pPr>
        <w:autoSpaceDE w:val="0"/>
        <w:autoSpaceDN w:val="0"/>
        <w:adjustRightInd w:val="0"/>
        <w:spacing w:after="0" w:line="240" w:lineRule="auto"/>
        <w:jc w:val="center"/>
        <w:rPr>
          <w:rFonts w:ascii="Times New Roman" w:hAnsi="Times New Roman"/>
          <w:b/>
          <w:bCs/>
        </w:rPr>
      </w:pPr>
      <w:r w:rsidRPr="00A86B62">
        <w:rPr>
          <w:rFonts w:ascii="Times New Roman" w:hAnsi="Times New Roman"/>
          <w:b/>
          <w:bCs/>
        </w:rPr>
        <w:t>CON RIGUARDO AL TRATTAMENTO DEI DATI PERSONALI</w:t>
      </w:r>
    </w:p>
    <w:p w14:paraId="67C75C4F" w14:textId="77777777" w:rsidR="00A86B62" w:rsidRPr="00A86B62" w:rsidRDefault="00A86B62" w:rsidP="00A86B62">
      <w:pPr>
        <w:autoSpaceDE w:val="0"/>
        <w:autoSpaceDN w:val="0"/>
        <w:adjustRightInd w:val="0"/>
        <w:spacing w:after="0" w:line="240" w:lineRule="auto"/>
        <w:jc w:val="center"/>
        <w:rPr>
          <w:rFonts w:ascii="Times New Roman" w:hAnsi="Times New Roman"/>
          <w:i/>
        </w:rPr>
      </w:pPr>
      <w:r w:rsidRPr="00A86B62">
        <w:rPr>
          <w:rFonts w:ascii="Times New Roman" w:hAnsi="Times New Roman"/>
          <w:b/>
          <w:bCs/>
          <w:i/>
        </w:rPr>
        <w:t>Regolamento (UE) 2016/679, art. 13</w:t>
      </w:r>
    </w:p>
    <w:p w14:paraId="662D326A" w14:textId="77777777" w:rsidR="00A86B62" w:rsidRPr="00A86B62" w:rsidRDefault="00A86B62" w:rsidP="00A86B62">
      <w:pPr>
        <w:autoSpaceDE w:val="0"/>
        <w:autoSpaceDN w:val="0"/>
        <w:adjustRightInd w:val="0"/>
        <w:spacing w:after="0" w:line="240" w:lineRule="auto"/>
        <w:rPr>
          <w:rFonts w:ascii="Times New Roman" w:hAnsi="Times New Roman"/>
        </w:rPr>
      </w:pPr>
    </w:p>
    <w:p w14:paraId="6EF4060A" w14:textId="77777777" w:rsidR="00A86B62" w:rsidRPr="00A86B62" w:rsidRDefault="00A86B62" w:rsidP="00A86B62">
      <w:pPr>
        <w:autoSpaceDE w:val="0"/>
        <w:autoSpaceDN w:val="0"/>
        <w:adjustRightInd w:val="0"/>
        <w:spacing w:after="0" w:line="240" w:lineRule="auto"/>
        <w:jc w:val="both"/>
        <w:rPr>
          <w:rFonts w:ascii="Times New Roman" w:hAnsi="Times New Roman"/>
        </w:rPr>
      </w:pPr>
      <w:r w:rsidRPr="00A86B62">
        <w:rPr>
          <w:rFonts w:ascii="Times New Roman" w:hAnsi="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22989F4D" w14:textId="77777777" w:rsidR="00A86B62" w:rsidRPr="00A86B62" w:rsidRDefault="00A86B62" w:rsidP="00A86B62">
      <w:pPr>
        <w:autoSpaceDE w:val="0"/>
        <w:autoSpaceDN w:val="0"/>
        <w:adjustRightInd w:val="0"/>
        <w:spacing w:after="0" w:line="240" w:lineRule="auto"/>
        <w:jc w:val="both"/>
        <w:rPr>
          <w:rFonts w:ascii="Times New Roman" w:hAnsi="Times New Roman"/>
        </w:rPr>
      </w:pPr>
    </w:p>
    <w:p w14:paraId="54241594" w14:textId="0426FDE0"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Il titolare del trattamento è il Ministero degli affari esteri e della cooperazione internazionale (MAECI) della Repubblica italiana, che, nel caso specifico, opera per il tramite dell’Ambasciata d’Italia </w:t>
      </w:r>
      <w:r w:rsidR="00C265A7">
        <w:rPr>
          <w:rFonts w:ascii="Times New Roman" w:hAnsi="Times New Roman"/>
        </w:rPr>
        <w:t>a Tallinn</w:t>
      </w:r>
      <w:r w:rsidRPr="00A86B62">
        <w:rPr>
          <w:rFonts w:ascii="Times New Roman" w:hAnsi="Times New Roman"/>
        </w:rPr>
        <w:t xml:space="preserve">, </w:t>
      </w:r>
      <w:r w:rsidR="00C265A7">
        <w:rPr>
          <w:rFonts w:ascii="Times New Roman" w:hAnsi="Times New Roman"/>
        </w:rPr>
        <w:t xml:space="preserve">Vene 2 </w:t>
      </w:r>
      <w:r w:rsidRPr="00A86B62">
        <w:rPr>
          <w:rFonts w:ascii="Times New Roman" w:hAnsi="Times New Roman"/>
        </w:rPr>
        <w:t>-</w:t>
      </w:r>
      <w:r w:rsidR="00C265A7">
        <w:rPr>
          <w:rFonts w:ascii="Times New Roman" w:hAnsi="Times New Roman"/>
        </w:rPr>
        <w:t xml:space="preserve"> 10123</w:t>
      </w:r>
      <w:r w:rsidRPr="00A86B62">
        <w:rPr>
          <w:rFonts w:ascii="Times New Roman" w:hAnsi="Times New Roman"/>
        </w:rPr>
        <w:t xml:space="preserve"> </w:t>
      </w:r>
      <w:r w:rsidR="00C265A7">
        <w:rPr>
          <w:rFonts w:ascii="Times New Roman" w:hAnsi="Times New Roman"/>
        </w:rPr>
        <w:t>Tallinn</w:t>
      </w:r>
      <w:r w:rsidRPr="00A86B62">
        <w:rPr>
          <w:rFonts w:ascii="Times New Roman" w:hAnsi="Times New Roman"/>
        </w:rPr>
        <w:t>, telephone: +3</w:t>
      </w:r>
      <w:r w:rsidR="00C265A7">
        <w:rPr>
          <w:rFonts w:ascii="Times New Roman" w:hAnsi="Times New Roman"/>
        </w:rPr>
        <w:t>72</w:t>
      </w:r>
      <w:r w:rsidRPr="00A86B62">
        <w:rPr>
          <w:rFonts w:ascii="Times New Roman" w:hAnsi="Times New Roman"/>
        </w:rPr>
        <w:t xml:space="preserve"> </w:t>
      </w:r>
      <w:r w:rsidR="00C265A7">
        <w:rPr>
          <w:rFonts w:ascii="Times New Roman" w:hAnsi="Times New Roman"/>
        </w:rPr>
        <w:t>6276160</w:t>
      </w:r>
      <w:r w:rsidRPr="00A86B62">
        <w:rPr>
          <w:rFonts w:ascii="Times New Roman" w:hAnsi="Times New Roman"/>
        </w:rPr>
        <w:t>, email: ambasciata.</w:t>
      </w:r>
      <w:r w:rsidR="00C265A7">
        <w:rPr>
          <w:rFonts w:ascii="Times New Roman" w:hAnsi="Times New Roman"/>
        </w:rPr>
        <w:t>tallinn</w:t>
      </w:r>
      <w:r w:rsidRPr="00A86B62">
        <w:rPr>
          <w:rFonts w:ascii="Times New Roman" w:hAnsi="Times New Roman"/>
        </w:rPr>
        <w:t xml:space="preserve">@esteri.it, PEC: </w:t>
      </w:r>
      <w:hyperlink r:id="rId8" w:history="1">
        <w:r w:rsidR="007A2818" w:rsidRPr="002C6020">
          <w:rPr>
            <w:rStyle w:val="Collegamentoipertestuale"/>
            <w:rFonts w:ascii="Times New Roman" w:hAnsi="Times New Roman"/>
          </w:rPr>
          <w:t>amb.tallinn@cert.esteri.it</w:t>
        </w:r>
      </w:hyperlink>
      <w:r w:rsidRPr="00A86B62">
        <w:rPr>
          <w:rFonts w:ascii="Times New Roman" w:hAnsi="Times New Roman"/>
        </w:rPr>
        <w:t>;</w:t>
      </w:r>
    </w:p>
    <w:p w14:paraId="075CA8FC" w14:textId="77777777" w:rsidR="00A86B62" w:rsidRPr="00A86B62" w:rsidRDefault="00A86B62" w:rsidP="00A86B62">
      <w:pPr>
        <w:pStyle w:val="Paragrafoelenco"/>
        <w:autoSpaceDE w:val="0"/>
        <w:autoSpaceDN w:val="0"/>
        <w:adjustRightInd w:val="0"/>
        <w:spacing w:after="0" w:line="240" w:lineRule="auto"/>
        <w:ind w:left="284"/>
        <w:jc w:val="both"/>
        <w:rPr>
          <w:rFonts w:ascii="Times New Roman" w:hAnsi="Times New Roman"/>
        </w:rPr>
      </w:pPr>
    </w:p>
    <w:p w14:paraId="08CB7356"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9" w:history="1">
        <w:r w:rsidRPr="00A86B62">
          <w:rPr>
            <w:rStyle w:val="Collegamentoipertestuale"/>
            <w:rFonts w:ascii="Times New Roman" w:hAnsi="Times New Roman"/>
          </w:rPr>
          <w:t>rpd@esteri.it</w:t>
        </w:r>
      </w:hyperlink>
      <w:r w:rsidRPr="00A86B62">
        <w:rPr>
          <w:rFonts w:ascii="Times New Roman" w:hAnsi="Times New Roman"/>
        </w:rPr>
        <w:t xml:space="preserve">; </w:t>
      </w:r>
      <w:proofErr w:type="spellStart"/>
      <w:r w:rsidRPr="00A86B62">
        <w:rPr>
          <w:rFonts w:ascii="Times New Roman" w:hAnsi="Times New Roman"/>
        </w:rPr>
        <w:t>pec</w:t>
      </w:r>
      <w:proofErr w:type="spellEnd"/>
      <w:r w:rsidRPr="00A86B62">
        <w:rPr>
          <w:rFonts w:ascii="Times New Roman" w:hAnsi="Times New Roman"/>
        </w:rPr>
        <w:t xml:space="preserve">: </w:t>
      </w:r>
      <w:hyperlink r:id="rId10" w:history="1">
        <w:r w:rsidRPr="00A86B62">
          <w:rPr>
            <w:rStyle w:val="Collegamentoipertestuale"/>
            <w:rFonts w:ascii="Times New Roman" w:hAnsi="Times New Roman"/>
          </w:rPr>
          <w:t>rpd@cert.esteri.it</w:t>
        </w:r>
      </w:hyperlink>
      <w:r w:rsidRPr="00A86B62">
        <w:rPr>
          <w:rStyle w:val="Collegamentoipertestuale"/>
          <w:rFonts w:ascii="Times New Roman" w:hAnsi="Times New Roman"/>
        </w:rPr>
        <w:t>)</w:t>
      </w:r>
      <w:r w:rsidRPr="00A86B62">
        <w:rPr>
          <w:rFonts w:ascii="Times New Roman" w:hAnsi="Times New Roman"/>
        </w:rPr>
        <w:t>.</w:t>
      </w:r>
    </w:p>
    <w:p w14:paraId="00146F08" w14:textId="77777777" w:rsidR="00A86B62" w:rsidRPr="00A86B62" w:rsidRDefault="00A86B62" w:rsidP="00A86B62">
      <w:pPr>
        <w:pStyle w:val="Paragrafoelenco"/>
        <w:spacing w:after="0" w:line="240" w:lineRule="auto"/>
        <w:ind w:left="284"/>
        <w:rPr>
          <w:rFonts w:ascii="Times New Roman" w:hAnsi="Times New Roman"/>
        </w:rPr>
      </w:pPr>
    </w:p>
    <w:p w14:paraId="2AF42FA5"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eastAsia="Times New Roman" w:hAnsi="Times New Roman"/>
          <w:lang w:eastAsia="it-IT"/>
        </w:rPr>
        <w:t>I dati personali chiesti sono necessari per la selezione dell’operatore economico a cui sarà affidata la prestazione oggetto dell’appalto.</w:t>
      </w:r>
    </w:p>
    <w:p w14:paraId="74D48716" w14:textId="77777777" w:rsidR="00A86B62" w:rsidRPr="00A86B62" w:rsidRDefault="00A86B62" w:rsidP="00A86B62">
      <w:pPr>
        <w:pStyle w:val="Paragrafoelenco"/>
        <w:spacing w:after="0" w:line="240" w:lineRule="auto"/>
        <w:ind w:left="284"/>
        <w:rPr>
          <w:rFonts w:ascii="Times New Roman" w:hAnsi="Times New Roman"/>
        </w:rPr>
      </w:pPr>
    </w:p>
    <w:p w14:paraId="184F3CAC"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Il conferimento dei dati è un obbligo previsto dalla normativa italiana e l’eventuale </w:t>
      </w:r>
      <w:r w:rsidRPr="00A86B62">
        <w:rPr>
          <w:rFonts w:ascii="Times New Roman" w:eastAsia="Times New Roman" w:hAnsi="Times New Roman"/>
          <w:lang w:eastAsia="it-IT"/>
        </w:rPr>
        <w:t>rifiuto a fornire i dati chiesti comporta l’esclusione dalla procedura di selezione o dall’affidamento.</w:t>
      </w:r>
    </w:p>
    <w:p w14:paraId="32D758B1" w14:textId="77777777" w:rsidR="00A86B62" w:rsidRPr="00A86B62" w:rsidRDefault="00A86B62" w:rsidP="00A86B62">
      <w:pPr>
        <w:pStyle w:val="Paragrafoelenco"/>
        <w:spacing w:after="0" w:line="240" w:lineRule="auto"/>
        <w:ind w:left="284"/>
        <w:rPr>
          <w:rFonts w:ascii="Times New Roman" w:eastAsia="Times New Roman" w:hAnsi="Times New Roman"/>
          <w:lang w:eastAsia="it-IT"/>
        </w:rPr>
      </w:pPr>
    </w:p>
    <w:p w14:paraId="0A725FB6"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eastAsia="Times New Roman" w:hAnsi="Times New Roman"/>
          <w:lang w:eastAsia="it-IT"/>
        </w:rPr>
        <w:t>Il trattamento sarà effettuato in modalità manuale o informatizzata da personale appositamente incaricato.</w:t>
      </w:r>
    </w:p>
    <w:p w14:paraId="60CE81B0"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6D521C18" w14:textId="77777777" w:rsidR="00A86B62" w:rsidRPr="00A86B62" w:rsidRDefault="00A86B62" w:rsidP="00A86B62">
      <w:pPr>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eastAsia="Times New Roman" w:hAnsi="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020CB8C9"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3D19B86F" w14:textId="77777777" w:rsidR="00A86B62" w:rsidRPr="00A86B62" w:rsidRDefault="00A86B62" w:rsidP="00A86B62">
      <w:pPr>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EC543C2"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10C53442" w14:textId="77777777" w:rsidR="00A86B62" w:rsidRPr="00A86B62" w:rsidRDefault="00A86B62" w:rsidP="00A86B62">
      <w:pPr>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78728617"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5C8F1072" w14:textId="77777777" w:rsidR="00A86B62" w:rsidRPr="00A86B62" w:rsidRDefault="00A86B62" w:rsidP="00A86B62">
      <w:pPr>
        <w:pStyle w:val="Paragrafoelenco"/>
        <w:numPr>
          <w:ilvl w:val="0"/>
          <w:numId w:val="10"/>
        </w:numPr>
        <w:autoSpaceDE w:val="0"/>
        <w:autoSpaceDN w:val="0"/>
        <w:adjustRightInd w:val="0"/>
        <w:spacing w:after="0" w:line="240" w:lineRule="auto"/>
        <w:ind w:left="284"/>
        <w:jc w:val="both"/>
        <w:rPr>
          <w:rFonts w:ascii="Times New Roman" w:hAnsi="Times New Roman"/>
        </w:rPr>
      </w:pPr>
      <w:r w:rsidRPr="00A86B62">
        <w:rPr>
          <w:rFonts w:ascii="Times New Roman" w:hAnsi="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A86B62">
        <w:rPr>
          <w:rFonts w:ascii="Times New Roman" w:hAnsi="Times New Roman"/>
        </w:rPr>
        <w:t>Citorio</w:t>
      </w:r>
      <w:proofErr w:type="spellEnd"/>
      <w:r w:rsidRPr="00A86B62">
        <w:rPr>
          <w:rFonts w:ascii="Times New Roman" w:hAnsi="Times New Roman"/>
        </w:rPr>
        <w:t xml:space="preserve"> 121, 00186 Roma, tel. 0039 06 696771 (centralino), e-mail: </w:t>
      </w:r>
      <w:hyperlink r:id="rId11" w:history="1">
        <w:r w:rsidRPr="00A86B62">
          <w:rPr>
            <w:rStyle w:val="Collegamentoipertestuale"/>
            <w:rFonts w:ascii="Times New Roman" w:hAnsi="Times New Roman"/>
          </w:rPr>
          <w:t>garante@gpdp.it</w:t>
        </w:r>
      </w:hyperlink>
      <w:r w:rsidRPr="00A86B62">
        <w:rPr>
          <w:rFonts w:ascii="Times New Roman" w:hAnsi="Times New Roman"/>
        </w:rPr>
        <w:t xml:space="preserve">, </w:t>
      </w:r>
      <w:proofErr w:type="spellStart"/>
      <w:r w:rsidRPr="00A86B62">
        <w:rPr>
          <w:rFonts w:ascii="Times New Roman" w:hAnsi="Times New Roman"/>
        </w:rPr>
        <w:t>pec</w:t>
      </w:r>
      <w:proofErr w:type="spellEnd"/>
      <w:r w:rsidRPr="00A86B62">
        <w:rPr>
          <w:rFonts w:ascii="Times New Roman" w:hAnsi="Times New Roman"/>
        </w:rPr>
        <w:t xml:space="preserve">: </w:t>
      </w:r>
      <w:hyperlink r:id="rId12" w:history="1">
        <w:r w:rsidRPr="00A86B62">
          <w:rPr>
            <w:rStyle w:val="Collegamentoipertestuale"/>
            <w:rFonts w:ascii="Times New Roman" w:hAnsi="Times New Roman"/>
          </w:rPr>
          <w:t>protocollo@pec.gpdp.it</w:t>
        </w:r>
      </w:hyperlink>
      <w:r w:rsidRPr="00A86B62">
        <w:rPr>
          <w:rFonts w:ascii="Times New Roman" w:hAnsi="Times New Roman"/>
        </w:rPr>
        <w:t xml:space="preserve">) o all’autorità giudiziaria. </w:t>
      </w:r>
    </w:p>
    <w:p w14:paraId="7776DB6C" w14:textId="77777777" w:rsidR="00A86B62" w:rsidRPr="00A86B62" w:rsidRDefault="00A86B62" w:rsidP="00A86B62">
      <w:pPr>
        <w:autoSpaceDE w:val="0"/>
        <w:autoSpaceDN w:val="0"/>
        <w:adjustRightInd w:val="0"/>
        <w:spacing w:after="0" w:line="240" w:lineRule="auto"/>
        <w:jc w:val="both"/>
        <w:rPr>
          <w:rFonts w:ascii="Times New Roman" w:hAnsi="Times New Roman"/>
          <w:i/>
          <w:highlight w:val="lightGray"/>
        </w:rPr>
      </w:pPr>
    </w:p>
    <w:p w14:paraId="25CCC1A9" w14:textId="77777777" w:rsidR="00A86B62" w:rsidRPr="00A86B62" w:rsidRDefault="00A86B62" w:rsidP="00A86B62">
      <w:pPr>
        <w:autoSpaceDE w:val="0"/>
        <w:autoSpaceDN w:val="0"/>
        <w:adjustRightInd w:val="0"/>
        <w:spacing w:after="0" w:line="240" w:lineRule="auto"/>
        <w:jc w:val="both"/>
        <w:rPr>
          <w:rFonts w:ascii="Times New Roman" w:hAnsi="Times New Roman"/>
          <w:i/>
        </w:rPr>
      </w:pPr>
      <w:r w:rsidRPr="00A86B62">
        <w:rPr>
          <w:rFonts w:ascii="Times New Roman" w:hAnsi="Times New Roman"/>
          <w:i/>
          <w:highlight w:val="lightGray"/>
        </w:rPr>
        <w:t>[Luogo, data]</w:t>
      </w:r>
    </w:p>
    <w:p w14:paraId="3B2E3AF3"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p>
    <w:p w14:paraId="77984BD9"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r w:rsidRPr="00A86B62">
        <w:rPr>
          <w:rFonts w:ascii="Times New Roman" w:hAnsi="Times New Roman"/>
        </w:rPr>
        <w:t>Firma dell’interessato per presa visione e accettazione</w:t>
      </w:r>
    </w:p>
    <w:p w14:paraId="28A2C04A"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p>
    <w:p w14:paraId="06B7A57D"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p>
    <w:p w14:paraId="4E544E47"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r w:rsidRPr="00A86B62">
        <w:rPr>
          <w:rFonts w:ascii="Times New Roman" w:hAnsi="Times New Roman"/>
        </w:rPr>
        <w:t>…………………………………………………….</w:t>
      </w:r>
    </w:p>
    <w:p w14:paraId="134BD788" w14:textId="77777777" w:rsidR="00A86B62" w:rsidRPr="002E74DA" w:rsidRDefault="00A86B62">
      <w:pPr>
        <w:rPr>
          <w:rFonts w:ascii="Arial" w:hAnsi="Arial" w:cs="Arial"/>
        </w:rPr>
      </w:pPr>
    </w:p>
    <w:sectPr w:rsidR="00A86B62" w:rsidRPr="002E74DA" w:rsidSect="00FD1C03">
      <w:head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CBB6" w14:textId="77777777" w:rsidR="00537872" w:rsidRDefault="00537872" w:rsidP="00F01C3C">
      <w:pPr>
        <w:spacing w:after="0" w:line="240" w:lineRule="auto"/>
      </w:pPr>
      <w:r>
        <w:separator/>
      </w:r>
    </w:p>
  </w:endnote>
  <w:endnote w:type="continuationSeparator" w:id="0">
    <w:p w14:paraId="52C25D3B" w14:textId="77777777" w:rsidR="00537872" w:rsidRDefault="0053787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89F5" w14:textId="77777777" w:rsidR="00537872" w:rsidRDefault="00537872" w:rsidP="00F01C3C">
      <w:pPr>
        <w:spacing w:after="0" w:line="240" w:lineRule="auto"/>
      </w:pPr>
      <w:r>
        <w:separator/>
      </w:r>
    </w:p>
  </w:footnote>
  <w:footnote w:type="continuationSeparator" w:id="0">
    <w:p w14:paraId="79134422" w14:textId="77777777" w:rsidR="00537872" w:rsidRDefault="0053787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CE87" w14:textId="77777777" w:rsidR="002E74DA" w:rsidRPr="00662F69" w:rsidRDefault="00F01C3C" w:rsidP="002E74DA">
    <w:pPr>
      <w:pStyle w:val="Intestazione"/>
      <w:jc w:val="right"/>
      <w:rPr>
        <w:rFonts w:ascii="Arial" w:hAnsi="Arial" w:cs="Arial"/>
        <w:sz w:val="20"/>
        <w:szCs w:val="20"/>
      </w:rPr>
    </w:pPr>
    <w:r w:rsidRPr="00662F69">
      <w:rPr>
        <w:rFonts w:ascii="Arial" w:hAnsi="Arial" w:cs="Arial"/>
        <w:sz w:val="20"/>
        <w:szCs w:val="20"/>
      </w:rPr>
      <w:t xml:space="preserve">ALLEGATO </w:t>
    </w:r>
    <w:r w:rsidR="00A86B62">
      <w:rPr>
        <w:rFonts w:ascii="Arial" w:hAnsi="Arial" w:cs="Arial"/>
        <w:sz w:val="20"/>
        <w:szCs w:val="20"/>
      </w:rPr>
      <w:t>1</w:t>
    </w:r>
  </w:p>
  <w:p w14:paraId="36C5ED5B" w14:textId="77777777" w:rsidR="00F01C3C" w:rsidRPr="00662F69" w:rsidRDefault="00F01C3C">
    <w:pPr>
      <w:pStyle w:val="Intestazion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A737BE"/>
    <w:multiLevelType w:val="hybridMultilevel"/>
    <w:tmpl w:val="81541B5C"/>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629E2"/>
    <w:multiLevelType w:val="hybridMultilevel"/>
    <w:tmpl w:val="56F0CD14"/>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1DA6F62"/>
    <w:multiLevelType w:val="hybridMultilevel"/>
    <w:tmpl w:val="2F227D00"/>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3"/>
  </w:num>
  <w:num w:numId="5">
    <w:abstractNumId w:val="5"/>
  </w:num>
  <w:num w:numId="6">
    <w:abstractNumId w:val="8"/>
  </w:num>
  <w:num w:numId="7">
    <w:abstractNumId w:val="4"/>
  </w:num>
  <w:num w:numId="8">
    <w:abstractNumId w:val="1"/>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3"/>
    <w:rsid w:val="000772BD"/>
    <w:rsid w:val="00105B54"/>
    <w:rsid w:val="00117588"/>
    <w:rsid w:val="00154F05"/>
    <w:rsid w:val="00170FF0"/>
    <w:rsid w:val="001F258E"/>
    <w:rsid w:val="00242E17"/>
    <w:rsid w:val="00245838"/>
    <w:rsid w:val="0027174A"/>
    <w:rsid w:val="002E74DA"/>
    <w:rsid w:val="00323E08"/>
    <w:rsid w:val="00392250"/>
    <w:rsid w:val="00410C8A"/>
    <w:rsid w:val="004837A6"/>
    <w:rsid w:val="004845CC"/>
    <w:rsid w:val="00492535"/>
    <w:rsid w:val="004F6375"/>
    <w:rsid w:val="0050179C"/>
    <w:rsid w:val="00530D91"/>
    <w:rsid w:val="00532D66"/>
    <w:rsid w:val="00537872"/>
    <w:rsid w:val="005B2EB9"/>
    <w:rsid w:val="006037CC"/>
    <w:rsid w:val="00641030"/>
    <w:rsid w:val="00662F69"/>
    <w:rsid w:val="006D3709"/>
    <w:rsid w:val="007209DA"/>
    <w:rsid w:val="00732483"/>
    <w:rsid w:val="00791E49"/>
    <w:rsid w:val="007A2818"/>
    <w:rsid w:val="007F02BE"/>
    <w:rsid w:val="008775E1"/>
    <w:rsid w:val="00A33386"/>
    <w:rsid w:val="00A50CE3"/>
    <w:rsid w:val="00A86B62"/>
    <w:rsid w:val="00AF1A3E"/>
    <w:rsid w:val="00B13EFB"/>
    <w:rsid w:val="00B966AC"/>
    <w:rsid w:val="00B96DB7"/>
    <w:rsid w:val="00BB1D6D"/>
    <w:rsid w:val="00C265A7"/>
    <w:rsid w:val="00D97A57"/>
    <w:rsid w:val="00DA63DE"/>
    <w:rsid w:val="00E20E0E"/>
    <w:rsid w:val="00E461DB"/>
    <w:rsid w:val="00E6118D"/>
    <w:rsid w:val="00E73FE7"/>
    <w:rsid w:val="00EF52DA"/>
    <w:rsid w:val="00F01C3C"/>
    <w:rsid w:val="00F158B8"/>
    <w:rsid w:val="00F54141"/>
    <w:rsid w:val="00F6657B"/>
    <w:rsid w:val="00F81635"/>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277D"/>
  <w15:docId w15:val="{D5226EDE-149F-4CA7-9FDC-EC54F43A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character" w:styleId="Collegamentoipertestuale">
    <w:name w:val="Hyperlink"/>
    <w:basedOn w:val="Carpredefinitoparagrafo"/>
    <w:uiPriority w:val="99"/>
    <w:unhideWhenUsed/>
    <w:rsid w:val="00A86B62"/>
    <w:rPr>
      <w:color w:val="0000FF" w:themeColor="hyperlink"/>
      <w:u w:val="single"/>
    </w:rPr>
  </w:style>
  <w:style w:type="character" w:styleId="Menzionenonrisolta">
    <w:name w:val="Unresolved Mention"/>
    <w:basedOn w:val="Carpredefinitoparagrafo"/>
    <w:uiPriority w:val="99"/>
    <w:semiHidden/>
    <w:unhideWhenUsed/>
    <w:rsid w:val="007A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tallinn@cert.ester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settings" Target="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0524-3204-40D2-AAEE-74A024CC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5045</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Cristofori</dc:creator>
  <cp:lastModifiedBy>davide.montani</cp:lastModifiedBy>
  <cp:revision>3</cp:revision>
  <cp:lastPrinted>2017-03-12T08:50:00Z</cp:lastPrinted>
  <dcterms:created xsi:type="dcterms:W3CDTF">2025-01-22T07:58:00Z</dcterms:created>
  <dcterms:modified xsi:type="dcterms:W3CDTF">2026-01-07T14:59:00Z</dcterms:modified>
</cp:coreProperties>
</file>